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ЖД тур: Великолепная Москва (тур на поезде),  4 дня</w:t>
      </w:r>
    </w:p>
    <w:p>
      <w:pPr>
        <w:pStyle w:val="Heading1"/>
      </w:pPr>
      <w:r>
        <w:t>Информация тура</w:t>
      </w:r>
    </w:p>
    <w:p>
      <w:r>
        <w:t>Пермь - Москва - Пермь</w:t>
      </w:r>
    </w:p>
    <w:p>
      <w:pPr>
        <w:pStyle w:val="Heading1"/>
      </w:pPr>
      <w:r>
        <w:t>Описание тура</w:t>
      </w:r>
    </w:p>
    <w:p>
      <w:pPr>
        <w:jc w:val="center"/>
      </w:pPr>
      <w:r>
        <w:t>Великая Москва — жемчужина туристических поездок!</w:t>
      </w:r>
    </w:p>
    <w:p>
      <w:r>
        <w:t>Туры в Москву издавна пользуются бешеной популярностью, поскольку столица крупнейшего в мире государства воплотила в себе все лучшие его черты. Этот город по численности населения является крупнейшим в Европе. Также Москва входит в десятку городов с самой большой численностью населения в мире. Иногда кажется, что столица России — не просто отдельный город или даже мегаполис, но скорее самобытное государство с уникальными обычаями, аутентичными нравами и неподдельной царственностью.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Комфортное путешествие -</w:t>
      </w:r>
      <w:r>
        <w:t>поездка проходит в удобных</w:t>
      </w:r>
      <w:r>
        <w:rPr>
          <w:b/>
        </w:rPr>
        <w:t>купейных вагонах/плацкартных вагонах</w:t>
      </w:r>
      <w:r>
        <w:t>, где можно спокойно отдохнуть, пообщаться с попутчиками и насладиться путешествием без утомительных пересадок и долгих ожиданий в аэропортах</w:t>
      </w:r>
      <w:r>
        <w:rPr>
          <w:b/>
        </w:rPr>
        <w:t>(гарантированные ЖД билеты уже ВКЛЮЧЕНЫ в стоимость)</w:t>
      </w:r>
    </w:p>
    <w:p>
      <w:r>
        <w:rPr>
          <w:b/>
        </w:rPr>
        <w:t>Сопровождение -</w:t>
      </w:r>
      <w:r>
        <w:t>на протяжении всего маршрута работают опытные гиды и сопровождающие, которые обеспечивают информативность, безопасность и организованность тура.</w:t>
      </w:r>
    </w:p>
    <w:p>
      <w:r>
        <w:rPr>
          <w:b/>
        </w:rPr>
        <w:t>16 основных экскурсий и объектов (включены в стоимость):</w:t>
      </w:r>
    </w:p>
    <w:p>
      <w:pPr>
        <w:pStyle w:val="ListBullet"/>
      </w:pPr>
      <w:r>
        <w:t>Обзорная автобусная экскурсия по Москве - Воробьёвы горы, МГУ, Мост Багратион, Поклонная гора</w:t>
      </w:r>
    </w:p>
    <w:p>
      <w:pPr>
        <w:pStyle w:val="ListBullet"/>
      </w:pPr>
      <w:r>
        <w:t>Посещение Храма Христа Спасителя</w:t>
      </w:r>
    </w:p>
    <w:p>
      <w:pPr>
        <w:pStyle w:val="ListBullet"/>
      </w:pPr>
      <w:r>
        <w:t>Экскурсия «Российский Голливуд»</w:t>
      </w:r>
    </w:p>
    <w:p>
      <w:pPr>
        <w:pStyle w:val="ListBullet"/>
      </w:pPr>
      <w:r>
        <w:t>Киностудия “Мосфильм” (экскурсия «Фабрика грёз»)</w:t>
      </w:r>
    </w:p>
    <w:p>
      <w:pPr>
        <w:pStyle w:val="ListBullet"/>
      </w:pPr>
      <w:r>
        <w:t>Красная площадь</w:t>
      </w:r>
    </w:p>
    <w:p>
      <w:pPr>
        <w:pStyle w:val="ListBullet"/>
      </w:pPr>
      <w:r>
        <w:t>Кремль (внешний осмотр) и мавзолей</w:t>
      </w:r>
    </w:p>
    <w:p>
      <w:pPr>
        <w:pStyle w:val="ListBullet"/>
      </w:pPr>
      <w:r>
        <w:t>Храм Василия Блаженного (внешний осмотр)</w:t>
      </w:r>
    </w:p>
    <w:p>
      <w:pPr>
        <w:pStyle w:val="ListBullet"/>
      </w:pPr>
      <w:r>
        <w:t>Казанский собор</w:t>
      </w:r>
    </w:p>
    <w:p>
      <w:pPr>
        <w:pStyle w:val="ListBullet"/>
      </w:pPr>
      <w:r>
        <w:t>Китай-город</w:t>
      </w:r>
    </w:p>
    <w:p>
      <w:pPr>
        <w:pStyle w:val="ListBullet"/>
      </w:pPr>
      <w:r>
        <w:t>Парк “Зарядье”</w:t>
      </w:r>
    </w:p>
    <w:p>
      <w:pPr>
        <w:pStyle w:val="ListBullet"/>
      </w:pPr>
      <w:r>
        <w:t>Арбат (пешеходная экскурсия)</w:t>
      </w:r>
    </w:p>
    <w:p>
      <w:pPr>
        <w:pStyle w:val="ListBullet"/>
      </w:pPr>
      <w:r>
        <w:t>Экскурсия «Хитровка: город в городе»</w:t>
      </w:r>
    </w:p>
    <w:p>
      <w:pPr>
        <w:pStyle w:val="ListBullet"/>
      </w:pPr>
      <w:r>
        <w:t>ВДНХ (пешеходная экскурсия по всей территории)</w:t>
      </w:r>
    </w:p>
    <w:p>
      <w:pPr>
        <w:pStyle w:val="ListBullet"/>
      </w:pPr>
      <w:r>
        <w:t>Павильон “Макет Москвы”</w:t>
      </w:r>
    </w:p>
    <w:p>
      <w:pPr>
        <w:pStyle w:val="ListBullet"/>
      </w:pPr>
      <w:r>
        <w:t>Музей Великой Отечественный Войны</w:t>
      </w:r>
    </w:p>
    <w:p>
      <w:pPr>
        <w:pStyle w:val="ListBullet"/>
      </w:pPr>
      <w:r>
        <w:t>Музей-усадьба “Коломенское” (Государев Двор)</w:t>
      </w:r>
    </w:p>
    <w:p>
      <w:r>
        <w:rPr>
          <w:b/>
        </w:rPr>
        <w:t>Размещение в удобной гостинице -</w:t>
      </w:r>
      <w:r>
        <w:t>всего в 2-х станциях метро от Красной площади и завтраком по системе "Шведский стол"</w:t>
      </w:r>
    </w:p>
    <w:p>
      <w:r>
        <w:rPr>
          <w:b/>
        </w:rPr>
        <w:t>Питание:</w:t>
      </w:r>
    </w:p>
    <w:p>
      <w:pPr>
        <w:pStyle w:val="ListBullet"/>
      </w:pPr>
      <w:r>
        <w:rPr>
          <w:b/>
        </w:rPr>
        <w:t>Завтраки “шведский стол”</w:t>
      </w:r>
      <w:r>
        <w:t>в отеле (4 завтрака)</w:t>
      </w:r>
    </w:p>
    <w:p>
      <w:pPr>
        <w:pStyle w:val="ListBullet"/>
      </w:pPr>
      <w:r>
        <w:rPr>
          <w:b/>
        </w:rPr>
        <w:t>Обеды в кафе города</w:t>
      </w:r>
      <w:r>
        <w:t>по программе (3 обеда)</w:t>
      </w:r>
    </w:p>
    <w:p>
      <w:pPr>
        <w:pStyle w:val="Heading1"/>
      </w:pPr>
      <w:r>
        <w:t>В стоимость тура входит</w:t>
      </w:r>
    </w:p>
    <w:p>
      <w:r>
        <w:t>– ЖД билеты (плацкарт/купе) в зависимости от даты</w:t>
      </w:r>
      <w:r>
        <w:br/>
      </w:r>
      <w:r>
        <w:t>– сопровождение сотрудником из Перми</w:t>
      </w:r>
      <w:r>
        <w:br/>
      </w:r>
      <w:r>
        <w:t>– проживание в гостинице с удобствами в номерах</w:t>
      </w:r>
      <w:r>
        <w:br/>
      </w:r>
      <w:r>
        <w:t>– экскурсии по программе</w:t>
      </w:r>
      <w:r>
        <w:br/>
      </w:r>
      <w:r>
        <w:t>– транспорт</w:t>
      </w:r>
      <w:r>
        <w:br/>
      </w:r>
      <w:r>
        <w:t>– питание: 4 завтрака, 3 обеда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сувениры (по желанию)</w:t>
      </w:r>
      <w:r>
        <w:br/>
      </w:r>
      <w:r>
        <w:t>– доп. питание (по желанию)</w:t>
      </w:r>
      <w:r>
        <w:br/>
      </w:r>
      <w:r>
        <w:t>– посещение музея в свободное время (по желанию)</w:t>
      </w:r>
    </w:p>
    <w:p>
      <w:pPr>
        <w:pStyle w:val="Heading1"/>
      </w:pPr>
      <w:r>
        <w:t>Проживание</w:t>
      </w:r>
    </w:p>
    <w:p>
      <w:hyperlink r:id="rId9">
        <w:r>
          <w:rPr>
            <w:color w:val="0000FF"/>
            <w:u w:val="single"/>
          </w:rPr>
          <w:t>Отель "Ibis Москва Павелецкая"</w:t>
        </w:r>
      </w:hyperlink>
      <w:r>
        <w:t>- завтрак "шведский стол"</w:t>
      </w:r>
    </w:p>
    <w:p>
      <w:r>
        <w:rPr>
          <w:b/>
        </w:rPr>
        <w:t xml:space="preserve">Важная информация! </w:t>
      </w:r>
      <w:r>
        <w:t>Детям, которые едут в тур  НЕ в сопровождении  родителей (с бабушками,дедушками и пр.), при заселении должны  предоставить: заявление от одного из родителей с приложенной копией первой страницей паспорта и страницей с отметкой регистрации.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</w:t>
      </w:r>
      <w:r>
        <w:rPr>
          <w:b/>
        </w:rPr>
        <w:t>ссылке в табличке с прайсом.</w:t>
      </w:r>
      <w:r>
        <w:br/>
      </w:r>
      <w:r>
        <w:t>Обратите внимание: при замене гостиницы информация будет актуализирована на сайте, а также путем информирования в заявках.</w:t>
      </w:r>
    </w:p>
    <w:p>
      <w:r>
        <w:rPr>
          <w:i/>
        </w:rPr>
        <w:t xml:space="preserve">* Оператор оставляет за собой право заменить гостиницу на аналогичную либо выше уровнем. </w:t>
      </w:r>
      <w:r>
        <w:br/>
      </w:r>
      <w:r>
        <w:rPr>
          <w:i/>
        </w:rPr>
        <w:t>* 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</w:t>
      </w:r>
    </w:p>
    <w:p>
      <w:pPr>
        <w:pStyle w:val="Heading1"/>
      </w:pPr>
      <w:r>
        <w:t>Информация о транспорте</w:t>
      </w:r>
    </w:p>
    <w:p>
      <w:r>
        <w:t>ЖД вокзал Пермь II, около главного входа.</w:t>
      </w:r>
      <w:r>
        <w:br/>
      </w:r>
      <w:r>
        <w:t>Встреча с сопровождающей на улице перед главным входом на вокзал, под эл. табло слева. В случае неблагоприятных погодных условий (дождь, снег, мороз, сильный ветер) - встреча с сопровождающей проходит в здании вокзала, а не на улице.</w:t>
      </w:r>
      <w:r>
        <w:br/>
      </w:r>
      <w:r>
        <w:t>Время выезда поезда может поменяться. Об этом Вы будете уведомлены за 1-2 дня до отправления.</w:t>
      </w:r>
      <w:r>
        <w:br/>
      </w:r>
      <w:r>
        <w:t>Просим обратить внимание, что при бронировании ЖД туров компания не может гарантировать конкретные места в поезде. Информация с указанием конкретных мест отправляется за 1–2 дня до отправления тура на почту. Благодарим за понимание.</w:t>
      </w:r>
      <w:r>
        <w:br/>
      </w:r>
      <w:r>
        <w:t>Просьба - в момент заведения заявки проверять данные туристов.</w:t>
      </w:r>
      <w:r>
        <w:br/>
      </w:r>
      <w:r>
        <w:br/>
      </w:r>
      <w:r>
        <w:t xml:space="preserve">Для Вашего комфорта, если на нужную Вам дату, указан тип вагона "плацкарт", мы можем забронировать места в вагоне типа "купе" (при наличии свободных мест). При желании Вы можете приобрести все 4 места в отсеке "купе", чтобы путешествовать без соседей, если в Вашей компании меньше 4-х человек. Уточнять стоимость доплаты за "купе" необходимо у менеджера при бронировании. </w:t>
      </w:r>
      <w:r>
        <w:br/>
      </w:r>
      <w:r>
        <w:t>Ребенок 0-4 года оформляется без места в поезде. Для большего комфорта Вы можете оформить ребёнка 0-4 года с отдельным местом в поезде. Обратите внимание, что при оформлении с местом - ребёнок автоматически переводится в категорию 5-12 лет.</w:t>
      </w:r>
    </w:p>
    <w:p>
      <w:r>
        <w:rPr>
          <w:b/>
        </w:rPr>
        <w:t>Посадка туристов может быть произведена на других ЖД станциях по маршруту следования. Уточнить места дополнительных посадок можно, нажав на номер поезда внизу, в прайсовой таблице.</w:t>
      </w:r>
      <w:r>
        <w:br/>
      </w:r>
      <w:r>
        <w:rPr>
          <w:i/>
        </w:rPr>
        <w:t>При посадке/высадке в Верещагино/Менделеево стоимость не меняется. По другим станция следования стоимость доплаты/скидки - уточняйте при бронировании.</w:t>
      </w:r>
    </w:p>
    <w:p>
      <w:pPr>
        <w:pStyle w:val="Heading1"/>
      </w:pPr>
      <w:r>
        <w:t>Документы для поездки</w:t>
      </w:r>
    </w:p>
    <w:p>
      <w:r>
        <w:rPr>
          <w:b/>
          <w:u w:val="single"/>
        </w:rPr>
        <w:t>Важно</w:t>
      </w:r>
      <w:r>
        <w:t>:</w:t>
      </w:r>
      <w:r>
        <w:br/>
      </w:r>
      <w:r>
        <w:t>Информация по ЖД туру будет отправлена на почту в 18:00 час в последний рабочий день перед туром (например, для тура 17.07 — в 18:00 16.07). с памяткой по туру, где прописывается время и место встречи туристов с сопровождающей. Памятка также будет отправлена на почту. Туристы самостоятельно садятся в поезд. В городе Вас встретит на ЖД вокзале местный гид, который будет с Вами во время экскурсионной программы.</w:t>
      </w:r>
      <w:r>
        <w:br/>
      </w:r>
      <w:r>
        <w:br/>
      </w:r>
      <w:r>
        <w:t>1. Оригиналы паспорта*/свидетельства о рождении, мед. полис.</w:t>
      </w:r>
      <w:r>
        <w:br/>
      </w:r>
      <w:r>
        <w:t>2. Пенсионное удостоверение, студенческий билет.</w:t>
      </w:r>
      <w:r>
        <w:br/>
      </w:r>
      <w:r>
        <w:t>3.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регистрации."</w:t>
      </w:r>
      <w:r>
        <w:br/>
      </w:r>
      <w:r>
        <w:t xml:space="preserve">4. ЖД билеты на посадке предоставлять не нужно. Показываем паспорт\свидетельство о рождении. </w:t>
      </w:r>
      <w:r>
        <w:br/>
      </w:r>
      <w:hyperlink r:id="rId10">
        <w:r>
          <w:rPr>
            <w:color w:val="0000FF"/>
            <w:u w:val="single"/>
          </w:rPr>
          <w:t>Распечатать памятку по туру</w:t>
        </w:r>
      </w:hyperlink>
      <w:r>
        <w:br/>
      </w:r>
      <w:hyperlink r:id="rId11">
        <w:r>
          <w:rPr>
            <w:color w:val="0000FF"/>
            <w:u w:val="single"/>
            <w:b/>
          </w:rPr>
          <w:t>Ответы на популярные вопросы по оформлению билетов и поездам</w:t>
        </w:r>
      </w:hyperlink>
    </w:p>
    <w:p>
      <w:r>
        <w:t>*Использовать для бронирования можно паспорт гражданина любой страны. Необходимо только прислать фотографию паспорта в заявку для правильного внесения данных.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ЖД проезда:</w:t>
      </w:r>
      <w:r>
        <w:br/>
      </w:r>
      <w:r>
        <w:t>– питание,питьевую воду;</w:t>
      </w:r>
      <w:r>
        <w:br/>
      </w:r>
      <w:r>
        <w:t>– кружку;столовые приборы;</w:t>
      </w:r>
      <w:r>
        <w:br/>
      </w:r>
      <w:r>
        <w:t>– деньги для посещения вагона-ресторана;</w:t>
      </w:r>
      <w:r>
        <w:br/>
      </w:r>
      <w:r>
        <w:t>– одежда для сна, тапочки;</w:t>
      </w:r>
      <w:r>
        <w:br/>
      </w:r>
      <w:r>
        <w:t>– пауэрбанк.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 xml:space="preserve">Выезд группы с ЖД вокзала в Москву. </w:t>
      </w:r>
    </w:p>
    <w:p>
      <w:r>
        <w:rPr>
          <w:b/>
        </w:rPr>
        <w:t>2 день:</w:t>
      </w:r>
      <w:r>
        <w:br/>
      </w:r>
      <w:r>
        <w:rPr>
          <w:b/>
        </w:rPr>
        <w:t>Встреча группы на жд вокзале</w:t>
      </w:r>
      <w:r>
        <w:br/>
      </w:r>
      <w:r>
        <w:rPr>
          <w:b/>
        </w:rPr>
        <w:t>Завтрак в кафе города</w:t>
      </w:r>
      <w:r>
        <w:br/>
      </w:r>
      <w:r>
        <w:rPr>
          <w:b/>
        </w:rPr>
        <w:t>Автобусная обзорная экскурсия по городу</w:t>
      </w:r>
      <w:r>
        <w:t>. Вы проедете по улицам, бульварам и площадям Столицы, на Ваших глазах будет оживать история Москвы – столицы государства Российского. Вы побываете на</w:t>
      </w:r>
      <w:r>
        <w:rPr>
          <w:b/>
        </w:rPr>
        <w:t>Воробьевых горах</w:t>
      </w:r>
      <w:r>
        <w:t>, посетите</w:t>
      </w:r>
      <w:r>
        <w:rPr>
          <w:b/>
        </w:rPr>
        <w:t>мост Багратион</w:t>
      </w:r>
      <w:r>
        <w:t>, увидите</w:t>
      </w:r>
      <w:r>
        <w:rPr>
          <w:b/>
        </w:rPr>
        <w:t>Московский Университет</w:t>
      </w:r>
      <w:r>
        <w:t>,</w:t>
      </w:r>
      <w:r>
        <w:rPr>
          <w:b/>
        </w:rPr>
        <w:t>Поклонную гору</w:t>
      </w:r>
      <w:r>
        <w:t>– дань памяти защитникам отечества.</w:t>
      </w:r>
      <w:r>
        <w:br/>
      </w:r>
      <w:r>
        <w:rPr>
          <w:b/>
        </w:rPr>
        <w:t>Посещение главного православного Храма Москвы -</w:t>
      </w:r>
      <w:r>
        <w:rPr>
          <w:b/>
        </w:rPr>
        <w:t>Храма Христа Спасителя</w:t>
      </w:r>
      <w:r>
        <w:t>. Здесь тесно переплелись прошлое, настоящее и будущее России, ее Вера, Память и Надежда. Храм Христа Спасителя, задуманный как памятник Отечественной войне 1812 года, стал частью русской национальной истории, центром паломничества и символом духовного возрождения России.</w:t>
      </w:r>
      <w:r>
        <w:br/>
      </w:r>
      <w:r>
        <w:rPr>
          <w:b/>
        </w:rPr>
        <w:t>Обзорная экскурсия по Поклонной горе.</w:t>
      </w:r>
      <w:r>
        <w:t>Путешественники останавливались здесь, чтобы взглянуть на Москву и поклониться ее храмам и соборам. Отсюда и пошло название горы. Здесь правители Москвы встречали иностранные посольства, и именно поэтому на этом месте ждал ключей от Кремля Наполеон. Территория парка – это огромный мемориальный комплекс. Здесь находится главный монумент Победы высотой в 142 метра, Центральный музей Великой Отечественной войны с примыкающей картинной галереей, храм Святого Великомученика Георгия Победоносца и мемориальная мечеть, возведенная в честь воинов-мусульман павших на полях сражений Великой отечественной войны[slider id=26]</w:t>
      </w:r>
      <w:r>
        <w:br/>
      </w:r>
      <w:r>
        <w:rPr>
          <w:b/>
        </w:rPr>
        <w:t>Обед в кафе города</w:t>
      </w:r>
      <w:r>
        <w:br/>
      </w:r>
      <w:r>
        <w:rPr>
          <w:b/>
        </w:rPr>
        <w:t>Экскурсия по музею Великой Отечественной Войны «Битва за Москву. Первая Победа».</w:t>
      </w:r>
      <w:r>
        <w:t>Интерактивная экскурсия расскажет об истории московской семьи в самое тревожное для столицы время. От первого дня войны до победы в битве за Москву. Битве, которая стала поворотным событием в ходе Великой Отечественной войны. Вы узнаете, как жила военная Москва, какими были они – простые москвичи, которые делали все возможное, чтобы город не сдался врагу. Народное ополчение, Подольские курсанты, работа ПВО, секреты маскировки кремля, подземные дворцы-бомбоубежища, легендарный парад – все эти истории ждут вас в Музее Победы.</w:t>
      </w:r>
      <w:r>
        <w:br/>
      </w:r>
      <w:r>
        <w:rPr>
          <w:b/>
        </w:rPr>
        <w:t>Трансфер в гостиницу</w:t>
      </w:r>
      <w:r>
        <w:br/>
      </w:r>
      <w:r>
        <w:rPr>
          <w:b/>
        </w:rPr>
        <w:t>Размещение. Свободное время.</w:t>
      </w:r>
      <w:r>
        <w:br/>
      </w:r>
      <w:r>
        <w:br/>
      </w:r>
      <w:r>
        <w:rPr>
          <w:b/>
        </w:rPr>
        <w:t>3 день:</w:t>
      </w:r>
      <w:r>
        <w:br/>
      </w:r>
      <w:r>
        <w:t>Завтрак в гостинице «шведский стол».</w:t>
      </w:r>
      <w:r>
        <w:br/>
      </w:r>
      <w:r>
        <w:t>10.00 - Встреча с гидом в холле гостиницы</w:t>
      </w:r>
      <w:r>
        <w:br/>
      </w:r>
      <w:r>
        <w:t xml:space="preserve">Отправление на общественном транспорте. </w:t>
      </w:r>
      <w:r>
        <w:br/>
      </w:r>
      <w:r>
        <w:rPr>
          <w:b/>
        </w:rPr>
        <w:t>Экскурсия «Хитровка: город в городе».</w:t>
      </w:r>
      <w:r>
        <w:t>В самом сердце столицы есть район, знаменитый своим криминальным прошлым. Хитровка. Хитровская площадь просуществовала более 130 лет. Слово «Хитровка» знакомо каждому москвичу - еще бы, здесь было средоточие ночлежек, притонов, сомнительных заведений, о которых так красочно повествуют писатели. И в то же время Хитровка - это и литературные салоны, и роскошные балы, и богатые усадьбы. Такая разная, такая многоликая, такая неповторимая...</w:t>
      </w:r>
    </w:p>
    <w:p>
      <w:r>
        <w:t>А бывали ли вы хоть раз в районе Хитровки? И точно ли знаете, где находится этот район, где была Хитровская площадь? Приглашаем вас в путешествие в мир хитрованцев! Вы познакомитесь с «темным прошлым» Хитровки (и, кстати, узнаете, почему она называлась именно так), узнаете, куда и зачем Гиляровский водил Станиславского и Немировича-Данченко, а еще...</w:t>
      </w:r>
    </w:p>
    <w:p>
      <w:r>
        <w:t>- где жила Чеховская «Попрыгунья»,</w:t>
      </w:r>
      <w:r>
        <w:br/>
      </w:r>
      <w:r>
        <w:t>- где располагались трактиры «Пересыльный», «Сибирь» и «Каторга»,</w:t>
      </w:r>
      <w:r>
        <w:br/>
      </w:r>
      <w:r>
        <w:t>- что связывало Салтычиху и Тютчева,</w:t>
      </w:r>
      <w:r>
        <w:br/>
      </w:r>
      <w:r>
        <w:t>- где находился соляной двор и располагалась «биржа труда» XIX века,</w:t>
      </w:r>
      <w:r>
        <w:br/>
      </w:r>
      <w:r>
        <w:t>- в каком месте Сонька Золотая ручка припрятала клад</w:t>
      </w:r>
      <w:r>
        <w:br/>
      </w:r>
      <w:r>
        <w:t>- почему разорились хозяева ночлежек «Утюг» и «Кулаковка»</w:t>
      </w:r>
    </w:p>
    <w:p>
      <w:r>
        <w:t>Вы увидите Морозовский сад - неожиданно уютный зеленый уголок в центре столицы, дом генерала Н.З. Хитрово, «дом-Утюг», дворик хитрых хитрованцев, дом Ярошенко и Румянцева, городскую усадьбу Лопухиных-Волконских-Кирьяковых, родовое имение богатейших купцов Телешовых-Карзинкиных и даже вход в секретное метро-2...</w:t>
      </w:r>
      <w:r>
        <w:br/>
      </w:r>
      <w:r>
        <w:rPr>
          <w:b/>
        </w:rPr>
        <w:t>Экскурсия «Первопрестольная столица»</w:t>
      </w:r>
      <w:r>
        <w:t>— погружение в сердце Москвы, на её величественную</w:t>
      </w:r>
      <w:r>
        <w:rPr>
          <w:b/>
        </w:rPr>
        <w:t>Красную площадь</w:t>
      </w:r>
      <w:r>
        <w:t>. Здесь, на главной площади страны, каждый камень хранит свою историю. Вы узнаете удивительные факты о</w:t>
      </w:r>
      <w:r>
        <w:rPr>
          <w:b/>
        </w:rPr>
        <w:t>Кремле</w:t>
      </w:r>
      <w:r>
        <w:t>, его крепостных стенах и башнях, загадках</w:t>
      </w:r>
      <w:r>
        <w:rPr>
          <w:b/>
        </w:rPr>
        <w:t>Мавзолея Ленина</w:t>
      </w:r>
      <w:r>
        <w:t>, а также о красоте</w:t>
      </w:r>
      <w:r>
        <w:rPr>
          <w:b/>
        </w:rPr>
        <w:t>Храма Василия Блаженного</w:t>
      </w:r>
      <w:r>
        <w:t>и чудесах</w:t>
      </w:r>
      <w:r>
        <w:rPr>
          <w:b/>
        </w:rPr>
        <w:t>Казанского собора</w:t>
      </w:r>
      <w:r>
        <w:t>. Прогулка не обойдётся без встречи с памятником Минину и Пожарскому, заглядывания в Лобное место и раскрытия тайн ГУМа, самого старого и знаменитого универмага России.[slider id=27]</w:t>
      </w:r>
      <w:r>
        <w:br/>
      </w:r>
      <w:r>
        <w:rPr>
          <w:b/>
        </w:rPr>
        <w:t>Знакомство с московским великим посадом Китай-город</w:t>
      </w:r>
      <w:r>
        <w:t>. Китай-город, один из древнейших исторических районов в центре Москвы, является заповедной зоной. В пределах Китай-города находятся такие известные архитектурные памятники, как Воскресенские Ворота, Гостиный Двор, ГУМ и т.д.</w:t>
      </w:r>
      <w:r>
        <w:br/>
      </w:r>
      <w:r>
        <w:rPr>
          <w:b/>
        </w:rPr>
        <w:t>Посещение парка «Зарядье»</w:t>
      </w:r>
      <w:r>
        <w:t xml:space="preserve"> - первый новый крупный парк в столице за последние почти 70 лет. Его масштабы и сложность инженерных решений поражают. Площадь объектов парка составляет почти 78 тыс. кв. метров, из них 25,2 тыс. «квадратов» занимает многофункциональный концертный зал. </w:t>
      </w:r>
      <w:r>
        <w:br/>
      </w:r>
      <w:r>
        <w:rPr>
          <w:b/>
        </w:rPr>
        <w:t>Обед в кафе города</w:t>
      </w:r>
      <w:r>
        <w:br/>
      </w:r>
      <w:r>
        <w:rPr>
          <w:b/>
        </w:rPr>
        <w:t xml:space="preserve">Пешеходная экскурсия по Арбату </w:t>
      </w:r>
      <w:r>
        <w:t xml:space="preserve"> - визитная карточка Москвы, это первая в Москве пешеходная улица, поистине «сувенирный проспект», это встреча с творчеством Пушкина, Бунина, Пастернака, Булата Окуджавы.</w:t>
      </w:r>
      <w:r>
        <w:br/>
      </w:r>
      <w:r>
        <w:rPr>
          <w:b/>
          <w:i/>
        </w:rPr>
        <w:t>*Обратите внимание! День полностью пешеходный! Запланируйте деньги на общественный транспорт</w:t>
      </w:r>
    </w:p>
    <w:p>
      <w:r>
        <w:rPr>
          <w:b/>
        </w:rPr>
        <w:t>4 день:</w:t>
      </w:r>
      <w:r>
        <w:br/>
      </w:r>
      <w:r>
        <w:rPr>
          <w:b/>
        </w:rPr>
        <w:t>Завтрак в гостинице «шведский стол»</w:t>
      </w:r>
      <w:r>
        <w:br/>
      </w:r>
      <w:r>
        <w:rPr>
          <w:b/>
        </w:rPr>
        <w:t>Свободный день</w:t>
      </w:r>
    </w:p>
    <w:p>
      <w:r>
        <w:rPr>
          <w:b/>
        </w:rPr>
        <w:t>5 день:</w:t>
      </w:r>
    </w:p>
    <w:p>
      <w:r>
        <w:rPr>
          <w:b/>
        </w:rPr>
        <w:t>Завтрак</w:t>
      </w:r>
      <w:r>
        <w:t>в гостинице «шведский стол». Освобождение номеров.</w:t>
      </w:r>
      <w:r>
        <w:br/>
      </w:r>
      <w:r>
        <w:rPr>
          <w:b/>
        </w:rPr>
        <w:t>Встреча с гидом в холле гостиницы.</w:t>
      </w:r>
      <w:r>
        <w:br/>
      </w:r>
      <w:r>
        <w:rPr>
          <w:b/>
        </w:rPr>
        <w:t>Экскурсия «Легенды и Мифы ВДНХ»</w:t>
      </w:r>
      <w:r>
        <w:t>. Всероссийский выставочный центр – это настоящий город со своими улицами, площадями, фонтанами, кинотеатрами, детскими аттракционами и даже «общественным транспортом». Во время экскурсии можно будет пройти по всей территории ВВЦ от арки главного входа до запрудной зоны у дальней границы выставки, увидеть знаменитые фонтаны, сохранившиеся с советских времен павильоны, также вас ожидает прогулка по Аллее Космонавтов: монумент «Покорителям космоса» - памятник, открытый в честь запуска первого искусственного спутника Земли 4 ноября 1964 года.[slider id=28]</w:t>
      </w:r>
      <w:r>
        <w:br/>
      </w:r>
      <w:r>
        <w:rPr>
          <w:b/>
        </w:rPr>
        <w:t xml:space="preserve">Посещение павильона «Макет Москвы» (при условии его работы). </w:t>
      </w:r>
      <w:r>
        <w:t>Архитектурный макет Москвы — уникальный экспонат для москвичей и гостей столицы. Перед посетителями как на ладони весь исторический центр: Московский Кремль и Красная площадь (Александровский сад, собор Василия Блаженного, Исторический музей и ГУМ), а также храм Христа Спасителя и Дом на набережной. Главная отличительная особенность макета столицы — поразительная детализация зданий и максимально точное воссоздание ландшафтного рельефа. Элементы макета оснащены светодиодными источниками света и объединены в единую интеллектуальную систему подсветки. На макете можно настроить как разное время суток, так и подсветить объекты, объединенные единым признаком, — Садовое и Бульварное кольца, уникальные парки и набережные, образовательные учреждения, спортивные сооружения и другие. Добиться еще большей выразительности макету позволяет миниатюрная архитектурная подсветка, которая использована в оформлении выходов из метро, храмовых комплексов, мостов и таких знаковых сооружений, как Московский Кремль.</w:t>
      </w:r>
      <w:r>
        <w:br/>
      </w:r>
      <w:r>
        <w:rPr>
          <w:b/>
        </w:rPr>
        <w:t>Обед в кафе города</w:t>
      </w:r>
      <w:r>
        <w:br/>
      </w:r>
      <w:r>
        <w:rPr>
          <w:b/>
        </w:rPr>
        <w:t>Экскурсия «Российский Голливуд».</w:t>
      </w:r>
      <w:r>
        <w:t>Москва - одна из кинематографических столиц мира, здесь ежегодно проходит Московский международный кинофестиваль, работают пять киностудий, музей кино. Во время экскурсии Вам расскажут о великих артистах кино, о том, где и как снимались известнейшие фильмы. Вы побываете на площади звезд кино.</w:t>
      </w:r>
      <w:r>
        <w:br/>
      </w:r>
      <w:r>
        <w:rPr>
          <w:b/>
        </w:rPr>
        <w:t>Экскурсия на фабрику грез - киностудию «Мосфильм».</w:t>
      </w:r>
      <w:r>
        <w:t>Киностудия «Мосфильм» - одна из крупнейших киностудий мира. Вы увидите настоящий «Город кино», во время интереснейшей экскурсии осмотрите великолепные декорации к фильмам, съемочные площадки и гримерные мастерские, посетите уникальный музей ретро автомобилей.</w:t>
      </w:r>
      <w:r>
        <w:br/>
      </w:r>
      <w:r>
        <w:rPr>
          <w:b/>
        </w:rPr>
        <w:t>Автобусная экскурсия «Московские усадьбы».</w:t>
      </w:r>
      <w:r>
        <w:t>Рассказ гида об уникальных дворцово-парковых ансамблях, сохранившихся и до наших дней Измайлово, Лефортово, Люблино, Коломенское, Царицыно.</w:t>
      </w:r>
      <w:r>
        <w:br/>
      </w:r>
      <w:r>
        <w:rPr>
          <w:b/>
        </w:rPr>
        <w:t>Экскурсия по музею-усадьбе Коломенское «Государев Двор».</w:t>
      </w:r>
      <w:r>
        <w:t>С XIV века Коломенское являлось загородной усадьбой великих московских князей и русских царей. Коломенское – уникальное историческое место, где в течение многих веков создавались, собирались и бережно хранились святыни русского народа. На обзорной экскурсии по Государевому двору царя Алексея Михайловича гости познакомятся с историей создания памятников архитектуры ХVI – ХIX веков: Спасскими воротами, церковью Казанской иконы Божьей Матери, комплексом Передних ворот, церковью Вознесения Господня (памятник ЮНЕСКО), церковью Святого Георгия Победоносца, Водовзводной башней, Павильоном 1825 года.</w:t>
      </w:r>
      <w:r>
        <w:br/>
      </w:r>
      <w:r>
        <w:rPr>
          <w:b/>
        </w:rPr>
        <w:t>Трансфер на вокзал.</w:t>
      </w:r>
    </w:p>
    <w:p>
      <w:r>
        <w:rPr>
          <w:b/>
        </w:rPr>
        <w:t>6 день:</w:t>
      </w:r>
      <w:r>
        <w:br/>
      </w:r>
      <w:r>
        <w:t>Приезд в Пермь.</w:t>
      </w:r>
    </w:p>
    <w:p>
      <w:r>
        <w:rPr>
          <w:i/>
        </w:rP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rPr>
          <w:b/>
          <w:color w:val="E74C3C"/>
        </w:rPr>
        <w:t>Скидки распространяются только на вагоны "плацкарт". На купе скидки нет. Чтобы понять, какой вагон, нужно посмотреть табличку внизу с датами.</w:t>
      </w:r>
      <w:r>
        <w:br/>
      </w:r>
      <w:r>
        <w:t>На даты с указанием типа вагона "ПЛАЦКАРТ" скидки на детей:</w:t>
      </w:r>
      <w:r>
        <w:br/>
      </w:r>
      <w:r>
        <w:t>Дети 10-17 - 5 400 р</w:t>
      </w:r>
      <w:r>
        <w:br/>
      </w:r>
      <w:r>
        <w:t>Дети 5-9 - 6 600 р</w:t>
      </w:r>
      <w:r>
        <w:br/>
      </w:r>
      <w:r>
        <w:t>Дети 0-4 - 6 600 р (с местом в поезде)</w:t>
      </w:r>
      <w:r>
        <w:br/>
      </w:r>
      <w:r>
        <w:t>Дети 0-4 - 10 000 р (без места в поезде)</w:t>
      </w:r>
      <w:r>
        <w:br/>
      </w:r>
      <w:r>
        <w:br/>
      </w:r>
      <w:r>
        <w:t>Если турист хочет сэкономить на туре, то можно без доплат за 1-но местное размещение оформить подселение с другим туристом. Стоимость для него будет, как на 1 чел. при 2-х местном размещении. Женское подселение мы оформляем всегда, когда в туре едет сопровождающая. А мужское - не со 100% гарантией, так как его сложнее найти. С водителями мы не размещаем. За неделю до выезда мы сообщим Вам, нашлось ли подселение туристу, или ему придется доплатить за 1-но местный номер.</w:t>
      </w:r>
    </w:p>
    <w:p>
      <w:r>
        <w:rPr>
          <w:b/>
        </w:rPr>
        <w:t xml:space="preserve">Обратите внимание! </w:t>
      </w:r>
      <w:r>
        <w:t xml:space="preserve">Согласно </w:t>
      </w:r>
      <w:hyperlink r:id="rId12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3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3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ccor.ru/moscow/ibis-moscow-paveletskaya/" TargetMode="External"/><Relationship Id="rId10" Type="http://schemas.openxmlformats.org/officeDocument/2006/relationships/hyperlink" Target="https://docs.google.com/document/d/1igOFQYsT9drijJCsnUN5KNFvdQgccq-tThv6zCCLOG4/edit?tab=t.0#heading=h.u09fpqw21s23" TargetMode="External"/><Relationship Id="rId11" Type="http://schemas.openxmlformats.org/officeDocument/2006/relationships/hyperlink" Target="https://docs.google.com/document/d/1-5WnPOtEBfbAgam4icf2Peir1FvS1FUOo8f9SMH37N8/edit?tab=t.0" TargetMode="External"/><Relationship Id="rId12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3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