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Легенды Байкала (тур на поезде), 4 дня</w:t>
      </w:r>
    </w:p>
    <w:p>
      <w:pPr>
        <w:pStyle w:val="Heading1"/>
      </w:pPr>
      <w:r>
        <w:t>Информация тура</w:t>
      </w:r>
    </w:p>
    <w:p>
      <w:r>
        <w:t>Пермь - Иркутск - Большое Голоустное (пузыри) - КБЖД и Листвянка - остров Ольхон - ледовые пещеры - Иркутск - Пермь</w:t>
      </w:r>
    </w:p>
    <w:p>
      <w:pPr>
        <w:pStyle w:val="Heading1"/>
      </w:pPr>
      <w:r>
        <w:t>Описание тура</w:t>
      </w:r>
    </w:p>
    <w:p>
      <w:r>
        <w:t>Откройте для себя удивительный Байкал — одно из самых волшебных и уникальных мест планеты! Этот насыщенный маршрут подарит вам захватывающие путешествия по ледяным просторам, древние легенды, неповторимую природу и инженерные чудеса, такие как Кругобайкальская железная дорога. Вас ждут незабываемые впечатления, яркие фотосессии и возможность прикоснуться к миру, который вдохновляет и завораживает каждого путешественника. Позвольте себе окунуться в атмосферу настоящего природного и культурного грандиозства!</w:t>
      </w:r>
    </w:p>
    <w:p>
      <w:pPr>
        <w:pStyle w:val="Heading1"/>
      </w:pPr>
      <w:r>
        <w:t>Преимущества</w:t>
      </w:r>
    </w:p>
    <w:p>
      <w:r>
        <w:rPr>
          <w:b/>
        </w:rPr>
        <w:t>Разнообразие и насыщенность программы</w:t>
      </w:r>
      <w:r>
        <w:t>— экскурсии по Байкалу, Листвянке, Малому Мору, мысу Бурхан, ледяные пещеры позволяют познакомиться с уникальной природой и культурой региона.</w:t>
      </w:r>
    </w:p>
    <w:p>
      <w:r>
        <w:rPr>
          <w:b/>
        </w:rPr>
        <w:t>Комфортное размещение и питание:</w:t>
      </w:r>
    </w:p>
    <w:p>
      <w:pPr>
        <w:pStyle w:val="ListBullet"/>
      </w:pPr>
      <w:r>
        <w:t>4 завтрака</w:t>
      </w:r>
    </w:p>
    <w:p>
      <w:pPr>
        <w:pStyle w:val="ListBullet"/>
      </w:pPr>
      <w:r>
        <w:t>3 обеда</w:t>
      </w:r>
    </w:p>
    <w:p>
      <w:pPr>
        <w:pStyle w:val="ListBullet"/>
      </w:pPr>
      <w:r>
        <w:t>1 ужин</w:t>
      </w:r>
    </w:p>
    <w:p>
      <w:r>
        <w:rPr>
          <w:b/>
        </w:rPr>
        <w:t>Экскурсии для всех интересов</w:t>
      </w:r>
      <w:r>
        <w:t>— от прогулок по льду и ледяных пещер до дегустаций местных блюд и рыбы, что позволяет каждому участнику найти что-то по душе.</w:t>
      </w:r>
    </w:p>
    <w:p>
      <w:r>
        <w:rPr>
          <w:b/>
        </w:rPr>
        <w:t>ЖД билеты включены в стоимость тура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ЖД билеты Пермь - Иркутск - Пермь</w:t>
      </w:r>
    </w:p>
    <w:p>
      <w:pPr>
        <w:pStyle w:val="ListBullet"/>
      </w:pPr>
      <w:r>
        <w:t>Проживание в отеле</w:t>
      </w:r>
    </w:p>
    <w:p>
      <w:pPr>
        <w:pStyle w:val="ListBullet"/>
      </w:pPr>
      <w:r>
        <w:t>Питание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Все трансферы по программе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Сувениры;</w:t>
      </w:r>
    </w:p>
    <w:p>
      <w:pPr>
        <w:pStyle w:val="ListBullet"/>
      </w:pPr>
      <w:r>
        <w:t>Дополнительное питание;</w:t>
      </w:r>
    </w:p>
    <w:p>
      <w:pPr>
        <w:pStyle w:val="ListBullet"/>
      </w:pPr>
      <w:r>
        <w:t>Напитки и блюда, не включенные в основное меню по программе;</w:t>
      </w:r>
    </w:p>
    <w:p>
      <w:pPr>
        <w:pStyle w:val="ListBullet"/>
      </w:pPr>
      <w:r>
        <w:t>Дополнительные услуги, указанные в программе за дополнительную плату или не указанные в программе.</w:t>
      </w:r>
    </w:p>
    <w:p>
      <w:pPr>
        <w:pStyle w:val="Heading1"/>
      </w:pPr>
      <w:r>
        <w:t>Проживание</w:t>
      </w:r>
    </w:p>
    <w:p>
      <w:r>
        <w:t>Стандарт: размещение в отелях «туркласс»,</w:t>
      </w:r>
    </w:p>
    <w:p>
      <w:pPr>
        <w:pStyle w:val="ListBullet"/>
      </w:pPr>
      <w:r>
        <w:t>Яковлев,</w:t>
      </w:r>
      <w:hyperlink r:id="rId9">
        <w:r>
          <w:rPr>
            <w:color w:val="0000FF"/>
            <w:u w:val="single"/>
          </w:rPr>
          <w:t>С382024007716</w:t>
        </w:r>
      </w:hyperlink>
    </w:p>
    <w:p>
      <w:pPr>
        <w:pStyle w:val="ListBullet"/>
      </w:pPr>
      <w:r>
        <w:t>Лазурный берег,</w:t>
      </w:r>
      <w:hyperlink r:id="rId10">
        <w:r>
          <w:rPr>
            <w:color w:val="0000FF"/>
            <w:u w:val="single"/>
          </w:rPr>
          <w:t>С382025005806</w:t>
        </w:r>
      </w:hyperlink>
    </w:p>
    <w:p>
      <w:pPr>
        <w:pStyle w:val="ListBullet"/>
      </w:pPr>
      <w:r>
        <w:t>Матрешка,</w:t>
      </w:r>
      <w:hyperlink r:id="rId11">
        <w:r>
          <w:rPr>
            <w:color w:val="0000FF"/>
            <w:u w:val="single"/>
          </w:rPr>
          <w:t>С382024004676</w:t>
        </w:r>
      </w:hyperlink>
      <w:r>
        <w:t>или аналогичные</w:t>
      </w:r>
    </w:p>
    <w:p>
      <w:r>
        <w:t>Комфорт: размещение в отелях 3*</w:t>
      </w:r>
    </w:p>
    <w:p>
      <w:pPr>
        <w:pStyle w:val="ListBullet"/>
      </w:pPr>
      <w:r>
        <w:t>Виктория,</w:t>
      </w:r>
      <w:hyperlink r:id="rId12">
        <w:r>
          <w:rPr>
            <w:color w:val="0000FF"/>
            <w:u w:val="single"/>
          </w:rPr>
          <w:t>С382024015044</w:t>
        </w:r>
      </w:hyperlink>
    </w:p>
    <w:p>
      <w:pPr>
        <w:pStyle w:val="ListBullet"/>
      </w:pPr>
      <w:r>
        <w:t>Тайга,</w:t>
      </w:r>
      <w:hyperlink r:id="rId13">
        <w:r>
          <w:rPr>
            <w:color w:val="0000FF"/>
            <w:u w:val="single"/>
          </w:rPr>
          <w:t>С382024006237</w:t>
        </w:r>
      </w:hyperlink>
    </w:p>
    <w:p>
      <w:pPr>
        <w:pStyle w:val="ListBullet"/>
      </w:pPr>
      <w:r>
        <w:t>Империя,</w:t>
      </w:r>
      <w:hyperlink r:id="rId14">
        <w:r>
          <w:rPr>
            <w:color w:val="0000FF"/>
            <w:u w:val="single"/>
          </w:rPr>
          <w:t>С382024003687</w:t>
        </w:r>
      </w:hyperlink>
      <w:r>
        <w:t>или аналогичная</w:t>
      </w:r>
    </w:p>
    <w:p>
      <w:r>
        <w:rPr>
          <w:b/>
        </w:rPr>
        <w:t>Мужское и женское подселение возможно только в тарифе "стандарт"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 Туроператор имеет право заменить гостиницу на аналогичную либо выше уровнем.*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</w:p>
    <w:p>
      <w:pPr>
        <w:pStyle w:val="Heading1"/>
      </w:pPr>
      <w:r>
        <w:t>Информация о транспорте</w:t>
      </w:r>
    </w:p>
    <w:p>
      <w:hyperlink r:id="rId15">
        <w:r>
          <w:rPr>
            <w:color w:val="0000FF"/>
            <w:u w:val="single"/>
          </w:rPr>
          <w:t>ЖД вокзал Пермь II</w:t>
        </w:r>
      </w:hyperlink>
      <w:r>
        <w:br/>
      </w:r>
      <w:r>
        <w:t>Просим обратить внимание, что при бронировании железнодорожных туров компания не может гарантировать конкретные места в поезде.</w:t>
      </w:r>
      <w:r>
        <w:br/>
      </w:r>
      <w:r>
        <w:t>Просьба - в момент заведения заявки</w:t>
      </w:r>
      <w:r>
        <w:rPr>
          <w:b/>
        </w:rPr>
        <w:t>проверять данные туристов.</w:t>
      </w:r>
      <w:r>
        <w:br/>
      </w:r>
      <w:r>
        <w:t>Время выезда поезда может поменяться. Об этом Вы будете уведомлены за 1-2 дня до отправления.</w:t>
      </w:r>
      <w:r>
        <w:br/>
      </w:r>
      <w:r>
        <w:t>Информация с указанием конкретных мест отправляется за сутки до отправления тура на почту. Благодарим за понимание.</w:t>
      </w:r>
      <w:r>
        <w:br/>
      </w:r>
      <w:r>
        <w:t>При желании Вы можете приобрести места в вагонах</w:t>
      </w:r>
      <w:r>
        <w:rPr>
          <w:b/>
        </w:rPr>
        <w:t>КУПЕ за дополнительную плату, если они будут в наличии.</w:t>
      </w:r>
      <w:r>
        <w:br/>
      </w:r>
      <w:r>
        <w:t>Наличие мест в вагонах КУПЕ уточняйте</w:t>
      </w:r>
      <w:r>
        <w:rPr>
          <w:b/>
        </w:rPr>
        <w:t>в момент бронирования.</w:t>
      </w:r>
    </w:p>
    <w:p>
      <w:r>
        <w:rPr>
          <w:b/>
        </w:rPr>
        <w:t>Посадка туристов может быть произведена на станцииКУНГУР, ЕКАТЕРИНБУРГ, ТЮМЕНЬ, а также на станциях БАЛЕЗИНО, ГЛАЗОВ</w:t>
      </w:r>
    </w:p>
    <w:p>
      <w:r>
        <w:rPr>
          <w:i/>
        </w:rPr>
        <w:t>Конкретику мест и наличие билетов со ст. Кунгур, Екатеринбург и Тюмень, а также стоимость уточняйте в заявках.</w:t>
      </w:r>
    </w:p>
    <w:p>
      <w:r>
        <w:t>При планировании поездки есть возможность приобрести тур без ЖД проезда и купить самостоятельно авиабилеты или добраться к месту начала любым удобным способом, в таком случае скидка составит - 19 000 руб</w:t>
      </w:r>
    </w:p>
    <w:p>
      <w:pPr>
        <w:pStyle w:val="Heading1"/>
      </w:pPr>
      <w:r>
        <w:t>Документы для поездки</w:t>
      </w:r>
    </w:p>
    <w:p>
      <w:r>
        <w:rPr>
          <w:u w:val="single"/>
        </w:rPr>
        <w:t>Важно</w:t>
      </w:r>
      <w:r>
        <w:t>:</w:t>
      </w:r>
      <w:r>
        <w:br/>
      </w:r>
      <w:r>
        <w:t>Информация по ЖД туру будет отправлена на почту в 18:00 час в последний рабочий день перед туром (например, для тура 17.07 — в 18:00 16.07). с памяткой по туру, где прописывается время и место встречи туристов с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  <w:r>
        <w:br/>
      </w:r>
      <w:r>
        <w:br/>
      </w:r>
      <w:r>
        <w:t>1. Оригиналы паспорта*/свидетельства о рождении, мед. полис.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</w:t>
      </w:r>
      <w:r>
        <w:br/>
      </w:r>
      <w:hyperlink r:id="rId16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rPr>
          <w:b/>
        </w:rPr>
        <w:t>Ответы на популярные вопросы по оформлению билетов и поездам</w:t>
      </w:r>
    </w:p>
    <w:p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t>– 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15.29 - отправление поезда из Перми</w:t>
      </w:r>
    </w:p>
    <w:p>
      <w:r>
        <w:rPr>
          <w:b/>
        </w:rPr>
        <w:t>2 день:</w:t>
      </w:r>
      <w:r>
        <w:br/>
      </w:r>
      <w:r>
        <w:t>В пути</w:t>
      </w:r>
    </w:p>
    <w:p>
      <w:r>
        <w:rPr>
          <w:b/>
        </w:rPr>
        <w:t>3 день:</w:t>
      </w:r>
      <w:r>
        <w:br/>
      </w:r>
      <w:r>
        <w:t>В пути</w:t>
      </w:r>
    </w:p>
    <w:p>
      <w:r>
        <w:rPr>
          <w:b/>
        </w:rPr>
        <w:t>4 день:</w:t>
      </w:r>
      <w:r>
        <w:br/>
      </w:r>
      <w:r>
        <w:t>08.24 - Прибытие поезда в Иркутск, встреча на ЖД вокзале (внутри здания у выхода в город (пригородные кассы)</w:t>
      </w:r>
      <w:r>
        <w:br/>
      </w:r>
      <w:r>
        <w:rPr>
          <w:b/>
        </w:rPr>
        <w:t>Завтракаем в кафе</w:t>
      </w:r>
      <w:r>
        <w:t>, обсуждаем предстоящую программу и отправляемся</w:t>
      </w:r>
      <w:r>
        <w:rPr>
          <w:b/>
        </w:rPr>
        <w:t>на первое знакомство с Байкальским льдом</w:t>
      </w:r>
      <w:r>
        <w:t>. Лед Байкала удивительно разнообразен, великолепен и уникален в каждом уголке.</w:t>
      </w:r>
      <w:r>
        <w:br/>
      </w:r>
      <w:r>
        <w:t>Вас ждет захватывающее путешествие</w:t>
      </w:r>
      <w:r>
        <w:rPr>
          <w:b/>
        </w:rPr>
        <w:t>в Большое Голоустное</w:t>
      </w:r>
      <w:r>
        <w:t>. Именно здесь образовались миллионы пузырьков, запечатленных в ледяной толще — настоящий космос! Вселенная «Байкал».</w:t>
      </w:r>
      <w:r>
        <w:br/>
      </w:r>
      <w:r>
        <w:t>Прогулка по льду, фотосессии — все это в планах. Те, кто желает, смогут взять напрокат коньки и покататься (за доп. плату)</w:t>
      </w:r>
      <w:r>
        <w:br/>
      </w:r>
      <w:r>
        <w:rPr>
          <w:b/>
        </w:rPr>
        <w:t>Обед во время экскурсии.</w:t>
      </w:r>
      <w:r>
        <w:br/>
      </w:r>
      <w:r>
        <w:t>После этого возвращение в Иркутск и размещение в отеле.</w:t>
      </w:r>
      <w:r>
        <w:br/>
      </w:r>
      <w:r>
        <w:t>Вечером — свободное время для самостоятельного ужина.</w:t>
      </w:r>
    </w:p>
    <w:p>
      <w:r>
        <w:rPr>
          <w:b/>
        </w:rPr>
        <w:t>5 день:</w:t>
      </w:r>
      <w:r>
        <w:br/>
      </w:r>
      <w:r>
        <w:t>Завтрак в отеле.</w:t>
      </w:r>
      <w:r>
        <w:br/>
      </w:r>
      <w:r>
        <w:t>Сегодня нас ждет поездка</w:t>
      </w:r>
      <w:r>
        <w:rPr>
          <w:b/>
        </w:rPr>
        <w:t>в Листвянку</w:t>
      </w:r>
      <w:r>
        <w:t>— всего 70 км от Иркутска, и мы уже на Байкале! Ворота этого удивительного озера. Здесь начинается величественная река Ангара — кстати, источник Ангары никогда не замерзает.</w:t>
      </w:r>
      <w:r>
        <w:br/>
      </w:r>
      <w:r>
        <w:t>На прогулке</w:t>
      </w:r>
      <w:r>
        <w:rPr>
          <w:b/>
        </w:rPr>
        <w:t>попробуем байкальскую рыбу, дегустируем местный фирменный напиток</w:t>
      </w:r>
      <w:r>
        <w:t>и отправляемся на новое приключение.</w:t>
      </w:r>
      <w:r>
        <w:br/>
      </w:r>
      <w:r>
        <w:t>Одно из самых захватывающих —</w:t>
      </w:r>
      <w:r>
        <w:rPr>
          <w:b/>
        </w:rPr>
        <w:t>поездка на хивусе (судне на воздушной подушке) по Кругобайкальской железной дороге (КБЖД).</w:t>
      </w:r>
      <w:r>
        <w:t>Это — золотая пряжка</w:t>
      </w:r>
      <w:r>
        <w:rPr>
          <w:b/>
        </w:rPr>
        <w:t>Транссибирской магистрали</w:t>
      </w:r>
      <w:r>
        <w:t>, инженерное чудо, а еще одна из самых красивых железнодорожных трасс мира по версии журнала Forbes. Строительство этой дороги — настоящее техническое достижение. В тоннелях и на сложных участках работы велись в основном вручную, со степенью сложности, не имеющей аналогов в России. За 84 км от станции Култук до Байкала построено 424 инженерных сооружения, включая 39 тоннелей длиной около 9 км. В местах, опасных для обвалов, возводились подпорные стены и галереи — всего сотни километров! Эта дорога когда-то называлась «золотой пряжкой стального пояса России», ведь она соединила разорванную Байкалом Транссибирскую магистраль и превзошла по стоимости и сложности многие другие пути страны.</w:t>
      </w:r>
      <w:r>
        <w:br/>
      </w:r>
      <w:r>
        <w:t>После экскурсии —</w:t>
      </w:r>
      <w:r>
        <w:rPr>
          <w:b/>
        </w:rPr>
        <w:t>прогулка по прибрежному льду с торосами, фото и наслаждение природой.</w:t>
      </w:r>
      <w:r>
        <w:br/>
      </w:r>
      <w:r>
        <w:t>Затем</w:t>
      </w:r>
      <w:r>
        <w:rPr>
          <w:b/>
        </w:rPr>
        <w:t>возвращение в Листвянку</w:t>
      </w:r>
      <w:r>
        <w:t>: немного погуляем, заглянем</w:t>
      </w:r>
      <w:r>
        <w:rPr>
          <w:b/>
        </w:rPr>
        <w:t>на рынок рыбы и сувениров</w:t>
      </w:r>
      <w:r>
        <w:t>, и отправляемся</w:t>
      </w:r>
      <w:r>
        <w:rPr>
          <w:b/>
        </w:rPr>
        <w:t>обратно в Иркутск.</w:t>
      </w:r>
      <w:r>
        <w:br/>
      </w:r>
      <w:r>
        <w:rPr>
          <w:b/>
        </w:rPr>
        <w:t>Обед — в ходе экскурсии.</w:t>
      </w:r>
      <w:r>
        <w:br/>
      </w:r>
      <w:r>
        <w:t>Вечером — возвращение в отель. Ужин — по желанию самостоятельно.</w:t>
      </w:r>
    </w:p>
    <w:p>
      <w:r>
        <w:rPr>
          <w:b/>
        </w:rPr>
        <w:t>6 день:</w:t>
      </w:r>
      <w:r>
        <w:br/>
      </w:r>
      <w:r>
        <w:t>Ранний завтрак в отеле</w:t>
      </w:r>
      <w:r>
        <w:br/>
      </w:r>
      <w:r>
        <w:t>После завтрака мы отправимся</w:t>
      </w:r>
      <w:r>
        <w:rPr>
          <w:b/>
        </w:rPr>
        <w:t>в сердце Байкала — на Малое Море</w:t>
      </w:r>
      <w:r>
        <w:t>, где вас ждут огромные поля зеркального льда инаплески, ледовые гроты и пещеры.</w:t>
      </w:r>
      <w:r>
        <w:br/>
      </w:r>
      <w:r>
        <w:t>По пути гид расскажет интересные легенды и обычаи местных народностей, а за окном откроются живописные виды: от заснеженной тайги и отрогов Прибайкальского хребта — до Тажеранской степи, гористых берегов Малого Моря и острова Ольхон.</w:t>
      </w:r>
      <w:r>
        <w:br/>
      </w:r>
      <w:r>
        <w:t>Проехав поселок Еланцы,</w:t>
      </w:r>
      <w:r>
        <w:rPr>
          <w:b/>
        </w:rPr>
        <w:t>сделаем остановку у бронзовой фигуры летящего орла — символа степных просторов Тажеран и Ольхона</w:t>
      </w:r>
      <w:r>
        <w:t>. Здесь вы узнаете о традициях местных жителей.</w:t>
      </w:r>
      <w:r>
        <w:br/>
      </w:r>
      <w:r>
        <w:t>Затем уже через 20 км откроется</w:t>
      </w:r>
      <w:r>
        <w:rPr>
          <w:b/>
        </w:rPr>
        <w:t>первый вид на Байкал</w:t>
      </w:r>
      <w:r>
        <w:t>— увековеченного в бронзе героя русской народной песни «По диким степям Забайкалья» — Бродягу. Рядом расположены крест и мраморная плита с текстом песни: «Бродяга к Байкалу подходит, рыбацкую лодку берёт и грустную песню заводит, про Родину что-то поёт».</w:t>
      </w:r>
      <w:r>
        <w:br/>
      </w:r>
      <w:r>
        <w:rPr>
          <w:b/>
        </w:rPr>
        <w:t>Обед</w:t>
      </w:r>
      <w:r>
        <w:t>и — самое волшебное —</w:t>
      </w:r>
      <w:r>
        <w:rPr>
          <w:b/>
        </w:rPr>
        <w:t>поездка на лед Байкала!</w:t>
      </w:r>
      <w:r>
        <w:t>Увидите застывшие волны, наплески на скалах и мощь этого уникального озера.</w:t>
      </w:r>
      <w:r>
        <w:br/>
      </w:r>
      <w:r>
        <w:t>Далее вас ждет</w:t>
      </w:r>
      <w:r>
        <w:rPr>
          <w:b/>
        </w:rPr>
        <w:t>посещение ледяных пещер</w:t>
      </w:r>
      <w:r>
        <w:t>— словно портал в другой мир, в Мистический Мир Байкала.</w:t>
      </w:r>
      <w:r>
        <w:rPr>
          <w:b/>
        </w:rPr>
        <w:t>Фотосессии, восхищение и продолжение пути к мысу Бурхан.</w:t>
      </w:r>
      <w:r>
        <w:br/>
      </w:r>
      <w:r>
        <w:rPr>
          <w:b/>
        </w:rPr>
        <w:t>Мыс Бурхан — одна из девяти святынь Азии</w:t>
      </w:r>
      <w:r>
        <w:t>, его многим запомнится по фотографиям Байкала. Это место невероятно красиво, обладает особой энергетикой и в этот час выглядит особенно загадочно и волшебно.</w:t>
      </w:r>
      <w:r>
        <w:br/>
      </w:r>
      <w:r>
        <w:t>Погуляем, вдохнем свежий воздух, загадаем самое сокровенное желание.</w:t>
      </w:r>
      <w:r>
        <w:br/>
      </w:r>
      <w:r>
        <w:t>Возвращение в Иркутск и ужин в уютном кафе (включен в стоимость)</w:t>
      </w:r>
    </w:p>
    <w:p>
      <w:r>
        <w:rPr>
          <w:b/>
        </w:rPr>
        <w:t>7 день:</w:t>
      </w:r>
      <w:r>
        <w:br/>
      </w:r>
      <w:r>
        <w:t>Завтрак в отеле, трансфер на ЖД вокзал.</w:t>
      </w:r>
      <w:r>
        <w:br/>
      </w:r>
      <w:r>
        <w:t>16.00 - отправление поезда в Пермь</w:t>
      </w:r>
    </w:p>
    <w:p>
      <w:r>
        <w:rPr>
          <w:b/>
        </w:rPr>
        <w:t>8 день:</w:t>
      </w:r>
      <w:r>
        <w:br/>
      </w:r>
      <w:r>
        <w:t>В пути</w:t>
      </w:r>
    </w:p>
    <w:p>
      <w:r>
        <w:rPr>
          <w:b/>
        </w:rPr>
        <w:t>9 день:</w:t>
      </w:r>
      <w:r>
        <w:br/>
      </w:r>
      <w:r>
        <w:t>В пути</w:t>
      </w:r>
    </w:p>
    <w:p>
      <w:r>
        <w:rPr>
          <w:b/>
        </w:rPr>
        <w:t>10 день:</w:t>
      </w:r>
      <w:r>
        <w:br/>
      </w:r>
      <w:r>
        <w:t>05.27 - ориентировочное время прибытия. В зависимости от поезда.</w:t>
      </w:r>
    </w:p>
    <w:p>
      <w:r>
        <w:t>* 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p>
      <w:r>
        <w:t>Без ЖД билетов - 19 000 руб</w:t>
      </w:r>
    </w:p>
    <w:p>
      <w:r>
        <w:t>Скидка в вагонах ПЛАЦКАРТ:</w:t>
      </w:r>
      <w:r>
        <w:br/>
      </w:r>
      <w:r>
        <w:t>Дети 0-4 года - 19 000 руб</w:t>
      </w:r>
      <w:r>
        <w:br/>
      </w:r>
      <w:r>
        <w:t>Дети 5-9 лет - 12 000 руб</w:t>
      </w:r>
      <w:r>
        <w:br/>
      </w:r>
      <w:r>
        <w:t>Дети 10-17 лет - 9 500 руб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ourism.fsa.gov.ru/ru/resorts/hotels/58ade7a7-c606-11ef-92da-77d13d5dd2c3/about-resort" TargetMode="External"/><Relationship Id="rId10" Type="http://schemas.openxmlformats.org/officeDocument/2006/relationships/hyperlink" Target="https://tourism.fsa.gov.ru/ru/resorts/hotels/b39c140f-712e-11f0-9c4c-3bf236adcd66/about-resort" TargetMode="External"/><Relationship Id="rId11" Type="http://schemas.openxmlformats.org/officeDocument/2006/relationships/hyperlink" Target="https://tourism.fsa.gov.ru/ru/resorts/hotels/36f2bb4a-c608-11ef-92da-7b47f04d2596/about-resort" TargetMode="External"/><Relationship Id="rId12" Type="http://schemas.openxmlformats.org/officeDocument/2006/relationships/hyperlink" Target="https://tourism.fsa.gov.ru/ru/resorts/hotels/a8c74660-c606-11ef-92da-e32780f5fa74/about-resort" TargetMode="External"/><Relationship Id="rId13" Type="http://schemas.openxmlformats.org/officeDocument/2006/relationships/hyperlink" Target="https://tourism.fsa.gov.ru/ru/resorts/hotels/478ef116-c609-11ef-92da-fbf2f9bcabb1/about-resort" TargetMode="External"/><Relationship Id="rId14" Type="http://schemas.openxmlformats.org/officeDocument/2006/relationships/hyperlink" Target="https://tourism.fsa.gov.ru/ru/resorts/hotels/2b6494f2-c606-11ef-92da-4dbcdc92f7b6/about-resort" TargetMode="External"/><Relationship Id="rId15" Type="http://schemas.openxmlformats.org/officeDocument/2006/relationships/hyperlink" Target="https://yandex.ru/maps/50/perm/?ll=56.183312%2C58.004729&amp;mode=usermaps&amp;source=constructorLink&amp;um=constructor%3Adb704d7dd6f27c5d8fedcf65c962b4dae44674b6cb829b3127e7e271eb8d0b8a&amp;z=18" TargetMode="External"/><Relationship Id="rId16" Type="http://schemas.openxmlformats.org/officeDocument/2006/relationships/hyperlink" Target="https://docs.google.com/document/d/1igOFQYsT9drijJCsnUN5KNFvdQgccq-tThv6zCCLOG4/edit?tab=t.0#heading=h.u09fpqw21s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