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Тур по историческим местам Прикамья: Березники - Соликамск - Чердынь - Орел - Усолье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Березники - Соликамск - Чердынь - Усолье - Орел - Пермь</w:t>
      </w:r>
    </w:p>
    <w:p>
      <w:pPr>
        <w:pStyle w:val="Heading1"/>
      </w:pPr>
      <w:r>
        <w:t>Описание тура</w:t>
      </w:r>
    </w:p>
    <w:p>
      <w:r>
        <w:t>Погрузитесь в атмосферу настоящей русской провинции, где встречаются вековые традиции, живая история и захватывающая природа. Этот тур подарит вам уникальную возможность открыть для себя удивительный Пермский край — его культурное наследие, духовные сокровища и загадки древних ремесел. Вас ждут яркие впечатления от путешествия по живописным местам, знакомство с местными легендами и незабываемые моменты, наполненные теплом и гостеприимством. Отдохните от городской суеты, ощутите связь времен и насладитесь гармонией истории и природы в каждой минуте этого путешествия.</w:t>
      </w:r>
    </w:p>
    <w:p>
      <w:pPr>
        <w:pStyle w:val="Heading1"/>
      </w:pPr>
      <w:r>
        <w:t>Преимущества</w:t>
      </w:r>
    </w:p>
    <w:p>
      <w:r>
        <w:rPr>
          <w:b/>
        </w:rPr>
        <w:t>Транспорт:</w:t>
      </w:r>
    </w:p>
    <w:p>
      <w:pPr>
        <w:pStyle w:val="ListBullet"/>
      </w:pPr>
      <w:r>
        <w:t>Современные</w:t>
      </w:r>
      <w:r>
        <w:rPr>
          <w:b/>
        </w:rPr>
        <w:t>комфортабельные автобусы</w:t>
      </w:r>
      <w:r>
        <w:t>(новый автопарк, чистый салон, кондиционер, ремни безопасности).</w:t>
      </w:r>
    </w:p>
    <w:p>
      <w:pPr>
        <w:pStyle w:val="ListBullet"/>
      </w:pPr>
      <w:r>
        <w:t>Опытные водители, обеспечивающие безопасность и пунктуальность.</w:t>
      </w:r>
    </w:p>
    <w:p>
      <w:r>
        <w:rPr>
          <w:b/>
        </w:rPr>
        <w:t xml:space="preserve">Сопровождение профессиональным гидом </w:t>
      </w:r>
      <w:r>
        <w:t>с путевой экскурсией по маршруту следования</w:t>
      </w:r>
    </w:p>
    <w:p>
      <w:pPr>
        <w:pStyle w:val="ListBullet"/>
      </w:pPr>
      <w:r>
        <w:t>Профессиональные гиды, прошедшие  аттестацию.</w:t>
      </w:r>
    </w:p>
    <w:p>
      <w:pPr>
        <w:pStyle w:val="ListBullet"/>
      </w:pPr>
      <w:r>
        <w:t>Информативные путевые экскурсии и полное сопровождение на всех этапах поездки.</w:t>
      </w:r>
    </w:p>
    <w:p>
      <w:r>
        <w:rPr>
          <w:b/>
        </w:rPr>
        <w:t xml:space="preserve">Питание - </w:t>
      </w:r>
      <w:r>
        <w:t>2 обеда и 1 завтрак включены в стоимость.</w:t>
      </w:r>
    </w:p>
    <w:p>
      <w:r>
        <w:rPr>
          <w:b/>
        </w:rPr>
        <w:t>8 экскурсий:</w:t>
      </w:r>
    </w:p>
    <w:p>
      <w:pPr>
        <w:pStyle w:val="ListBullet"/>
      </w:pPr>
      <w:r>
        <w:t>Обзорная экскурсия по Березникам</w:t>
      </w:r>
    </w:p>
    <w:p>
      <w:pPr>
        <w:pStyle w:val="ListBullet"/>
      </w:pPr>
      <w:r>
        <w:t>Обзорная экскурсия по Соликамску</w:t>
      </w:r>
    </w:p>
    <w:p>
      <w:pPr>
        <w:pStyle w:val="ListBullet"/>
      </w:pPr>
      <w:r>
        <w:t>Музей "Соль-завод" с театрализованной программой</w:t>
      </w:r>
    </w:p>
    <w:p>
      <w:pPr>
        <w:pStyle w:val="ListBullet"/>
      </w:pPr>
      <w:r>
        <w:t>Обзорная экскурсия по Чердыни</w:t>
      </w:r>
    </w:p>
    <w:p>
      <w:pPr>
        <w:pStyle w:val="ListBullet"/>
      </w:pPr>
      <w:r>
        <w:t>Музей истории веры</w:t>
      </w:r>
    </w:p>
    <w:p>
      <w:pPr>
        <w:pStyle w:val="ListBullet"/>
      </w:pPr>
      <w:r>
        <w:t>Выставочный зал краеведческого музея</w:t>
      </w:r>
    </w:p>
    <w:p>
      <w:pPr>
        <w:pStyle w:val="ListBullet"/>
      </w:pPr>
      <w:r>
        <w:t>Осмотр храма Похвалы Пресвятой Богородицы в п. Орел</w:t>
      </w:r>
    </w:p>
    <w:p>
      <w:pPr>
        <w:pStyle w:val="ListBullet"/>
      </w:pPr>
      <w:r>
        <w:t>Знакомство с архитектурным ансамблем Усолья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Питание (1 завтрак, 2 обеда);</w:t>
      </w:r>
      <w:r>
        <w:br/>
      </w:r>
      <w:r>
        <w:t xml:space="preserve">– Входные билеты по программе; </w:t>
      </w:r>
      <w:r>
        <w:br/>
      </w:r>
      <w:r>
        <w:t xml:space="preserve">– Экскурсионное обслуживание из Перми и по городам; </w:t>
      </w:r>
      <w:r>
        <w:br/>
      </w:r>
      <w:r>
        <w:t>– Проживание в гостинице 1 нч;</w:t>
      </w:r>
      <w:r>
        <w:br/>
      </w:r>
      <w:r>
        <w:t>– Страховка по автобусному проезду;</w:t>
      </w:r>
      <w:r>
        <w:br/>
      </w:r>
      <w:r>
        <w:t>– Услуги гида на маршруте.</w:t>
      </w:r>
    </w:p>
    <w:p>
      <w:pPr>
        <w:pStyle w:val="Heading1"/>
      </w:pPr>
      <w:r>
        <w:t>Дополнительно оплачивается</w:t>
      </w:r>
    </w:p>
    <w:p>
      <w:r>
        <w:t>– Сувениры</w:t>
      </w:r>
      <w:r>
        <w:br/>
      </w:r>
      <w:r>
        <w:t>– Дополнительне питание в дороге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Проживание</w:t>
      </w:r>
    </w:p>
    <w:p>
      <w:r>
        <w:t>Рекомендуем при необходимости взять с собой домашнюю одежда и обувь (тапочки, халат), зубная щётка, паста, губка для душа.</w:t>
      </w:r>
    </w:p>
    <w:p>
      <w:r>
        <w:br/>
      </w:r>
      <w:r>
        <w:rPr>
          <w:b/>
        </w:rPr>
        <w:t>В данном туре женское и мужское подселение не оформляются. Если турист едем один - нужно забронировать 1-но местный номер.</w:t>
      </w:r>
    </w:p>
    <w:p>
      <w:r>
        <w:rPr>
          <w:i/>
        </w:rPr>
        <w:t xml:space="preserve">*Оператор оставляет за собой право заменить гостиницу на аналогичную либо выше уровнем. 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08.00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08.35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08.40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08.55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полис, ....</w:t>
      </w:r>
      <w:r>
        <w:br/>
      </w:r>
      <w:r>
        <w:t>– Пенсионное удостоверение, студенческий билет.</w:t>
      </w:r>
      <w:r>
        <w:br/>
      </w:r>
      <w:r>
        <w:t>–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 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08.00 - Выезд из Перми. По пути остановка на завтрак (за доп. плату)</w:t>
      </w:r>
      <w:r>
        <w:br/>
      </w:r>
      <w:r>
        <w:t xml:space="preserve">11.30 - 13.00 - </w:t>
      </w:r>
      <w:r>
        <w:rPr>
          <w:b/>
        </w:rPr>
        <w:t>Обзорная экскурсия по Березникам.</w:t>
      </w:r>
      <w:r>
        <w:br/>
      </w:r>
      <w:r>
        <w:t>Березники — город с уникальной атмосферой, где история переплетается с живописной природой. Прогулка здесь подарит яркие эмоции и незабываемые впечатления, раскрывая спокойствие и особый шарм этого места.</w:t>
      </w:r>
      <w:r>
        <w:br/>
      </w:r>
      <w:r>
        <w:t>13.00 -</w:t>
      </w:r>
      <w:r>
        <w:rPr>
          <w:b/>
        </w:rPr>
        <w:t>Обед</w:t>
      </w:r>
      <w:r>
        <w:t>в кафе</w:t>
      </w:r>
      <w:r>
        <w:br/>
      </w:r>
      <w:r>
        <w:t>13.30 - 14.20 - Переезд в Соликамск</w:t>
      </w:r>
      <w:r>
        <w:br/>
      </w:r>
      <w:r>
        <w:t>14.20 - 15.30 -</w:t>
      </w:r>
      <w:r>
        <w:rPr>
          <w:b/>
        </w:rPr>
        <w:t xml:space="preserve">Обзорная экскурсия по Соликамску </w:t>
      </w:r>
      <w:r>
        <w:br/>
      </w:r>
      <w:r>
        <w:t>Соликамск — город с богатой историей, где древние традиции сочетаются с природной красотой. Прогулка по его улицам погружает в атмосферу прошлого, наполняет вдохновением и открывает атмосферу настоящей российской провинции с её особым колоритом.[slider id=75]</w:t>
      </w:r>
      <w:r>
        <w:br/>
      </w:r>
      <w:r>
        <w:t xml:space="preserve">16.00 - 17.30 - </w:t>
      </w:r>
      <w:r>
        <w:rPr>
          <w:b/>
        </w:rPr>
        <w:t>Посещение музея «Соль-завод»</w:t>
      </w:r>
      <w:r>
        <w:t>.</w:t>
      </w:r>
      <w:r>
        <w:br/>
      </w:r>
      <w:r>
        <w:t>В театрализованном представлении «Хлеб-соль» воссоздадут древние традиции добычи и выпаривания соли, расскажут о профессиях, связанных с солеварением, и объяснят, почему жители Пермского края прозваны «солеными ушами».</w:t>
      </w:r>
      <w:r>
        <w:br/>
      </w:r>
      <w:r>
        <w:rPr>
          <w:b/>
          <w:color w:val="E74C3C"/>
        </w:rPr>
        <w:t>Для даты 3.01.27 музей Соль-завод заменен на посещение музея "Дом воеводы".</w:t>
      </w:r>
      <w:r>
        <w:t xml:space="preserve"> Вы посетите экспозицию «Средневековье Камское», посвященную истории Перми Великой с IX по XV век. Вы узнаете о финно-угорских племенах, древних трансконтинентальных торговых путях и увидите уникальные археологические находки, доказывающие, что эти земли были центром обмена между Западом и Востоком.</w:t>
      </w:r>
      <w:r>
        <w:br/>
      </w:r>
      <w:r>
        <w:t>17.30 - 19.00 - Переезд в Чердынь</w:t>
      </w:r>
      <w:r>
        <w:br/>
      </w:r>
      <w:r>
        <w:t>19.00 - Заселение в гостиницу, свободное время</w:t>
      </w:r>
    </w:p>
    <w:p>
      <w:r>
        <w:rPr>
          <w:b/>
        </w:rPr>
        <w:t>2 день:</w:t>
      </w:r>
      <w:r>
        <w:br/>
      </w:r>
      <w:r>
        <w:t>с 09.00 - Завтрак</w:t>
      </w:r>
      <w:r>
        <w:br/>
      </w:r>
      <w:r>
        <w:t>10.00 - 11.00 -</w:t>
      </w:r>
      <w:r>
        <w:rPr>
          <w:b/>
        </w:rPr>
        <w:t>Обзорная экскурсия по Чердыни</w:t>
      </w:r>
      <w:r>
        <w:br/>
      </w:r>
      <w:r>
        <w:t>Чердынь — уникальный город, где каждая улица хранит историю тысячелетий. Погрузившись в атмосферу этого места, вы окунетесь в богатое наследие древних традиций, насладитесь живописными видами и почувствуете особое тепло местной культуры. Чердынь откроется для вас как яркий образец исторической глубины и природной красоты региона.</w:t>
      </w:r>
      <w:r>
        <w:br/>
      </w:r>
      <w:r>
        <w:t xml:space="preserve">11.00 - </w:t>
      </w:r>
      <w:r>
        <w:rPr>
          <w:b/>
        </w:rPr>
        <w:t xml:space="preserve">Экскурсия в музей истории веры </w:t>
      </w:r>
      <w:r>
        <w:t>Чердынского музея - уникальный на Урале центр, посвящённый православной культуре. Открытый 28 августа 2000 года в бывшем храме Успения Пресвятой Богородицы (возведённом в XVIII веке), он хранит богатую коллекцию подлинных церковных предметов, икон, рукописей, документов и других экспонатов, которые ярко отражают значимость православия в формировании традиционной русской культуры.</w:t>
      </w:r>
      <w:r>
        <w:br/>
      </w:r>
      <w:r>
        <w:t xml:space="preserve">12.00 - </w:t>
      </w:r>
      <w:r>
        <w:rPr>
          <w:b/>
        </w:rPr>
        <w:t>Экскурсия в Выставочный зал</w:t>
      </w:r>
      <w:r>
        <w:t xml:space="preserve"> краеведческого музея - выставочный зал в здании бывшей женской гимназии открыт с 1989 года и предлагает разнообразные экспозиции, включая «Ученье – свет» и «Чердынские деревянные кружева». Здесь также есть архив и краеведческая библиотека, которые дополняют богатство местной культуры и истории.</w:t>
      </w:r>
    </w:p>
    <w:p>
      <w:r>
        <w:t>[slider id=162]</w:t>
      </w:r>
      <w:r>
        <w:br/>
      </w:r>
      <w:r>
        <w:t>13.00 - Обед в кафе</w:t>
      </w:r>
      <w:r>
        <w:br/>
      </w:r>
      <w:r>
        <w:t xml:space="preserve">14.00 - Выезд в пос. Орел </w:t>
      </w:r>
      <w:r>
        <w:br/>
      </w:r>
      <w:r>
        <w:t>16.00 - 16.30 -</w:t>
      </w:r>
      <w:r>
        <w:rPr>
          <w:b/>
        </w:rPr>
        <w:t>Осмотр Храма Похвалы Пресвятой Богородицы</w:t>
      </w:r>
      <w:r>
        <w:t>- красивое архитектурное сооружение, которое служит духовным центром местной общины. Этот святой обитель поражает своей историей и атмосферой спокойствия, приглашая посетителей прикоснуться к богатым традициям православия.</w:t>
      </w:r>
      <w:r>
        <w:br/>
      </w:r>
      <w:r>
        <w:t>16.30 - 17.00 - Переезд в Усолье</w:t>
      </w:r>
      <w:r>
        <w:br/>
      </w:r>
      <w:r>
        <w:t xml:space="preserve">17.00 - 17.30 - </w:t>
      </w:r>
      <w:r>
        <w:rPr>
          <w:b/>
        </w:rPr>
        <w:t>Знакомство с архитектурным ансамблем в Усолье</w:t>
      </w:r>
      <w:r>
        <w:t>: Спасо-Преображенский собор, усадьба Голицыных, падающая колокольня.</w:t>
      </w:r>
      <w:r>
        <w:br/>
      </w:r>
      <w:r>
        <w:t>17.30 - Выезд в Пермь</w:t>
      </w:r>
      <w:r>
        <w:br/>
      </w:r>
      <w:r>
        <w:t>21.00 - Ориентирочное время прибытия в Пермь</w:t>
      </w:r>
    </w:p>
    <w:p>
      <w:r>
        <w:rPr>
          <w:b/>
          <w:i/>
        </w:rPr>
        <w:t>Обратите внимание! Проживание в туре может быть в Чердыни, либо в городе Соликамск (см. таблицу с прайсом). Если в таблице указано "уточняется" информация появится ближе к дате тура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Пенсионеры, студенты, школьники - 150 руб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Дата возврата</w:t>
            </w:r>
          </w:p>
        </w:tc>
        <w:tc>
          <w:tcPr>
            <w:tcW w:type="dxa" w:w="3600"/>
          </w:tcPr>
          <w:p>
            <w:r>
              <w:t>2-х и 2-х+доп</w:t>
            </w:r>
          </w:p>
        </w:tc>
        <w:tc>
          <w:tcPr>
            <w:tcW w:type="dxa" w:w="3600"/>
          </w:tcPr>
          <w:p>
            <w:r>
              <w:t>1-но местный</w:t>
            </w:r>
          </w:p>
        </w:tc>
      </w:tr>
      <w:tr>
        <w:tc>
          <w:tcPr>
            <w:tcW w:type="dxa" w:w="3600"/>
          </w:tcPr>
          <w:p>
            <w:r>
              <w:t>03.01.2027</w:t>
            </w:r>
          </w:p>
        </w:tc>
        <w:tc>
          <w:tcPr>
            <w:tcW w:type="dxa" w:w="3600"/>
          </w:tcPr>
          <w:p>
            <w:r>
              <w:t>04.01.2027</w:t>
            </w:r>
          </w:p>
        </w:tc>
        <w:tc>
          <w:tcPr>
            <w:tcW w:type="dxa" w:w="3600"/>
          </w:tcPr>
          <w:p>
            <w:r>
              <w:t>15 900</w:t>
            </w:r>
          </w:p>
        </w:tc>
        <w:tc>
          <w:tcPr>
            <w:tcW w:type="dxa" w:w="3600"/>
          </w:tcPr>
          <w:p>
            <w:r>
              <w:t>18 600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