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Святки в Хохловке, экскурсионная программа в АЭМ "Хохловка"</w:t>
      </w:r>
    </w:p>
    <w:p>
      <w:pPr>
        <w:pStyle w:val="Heading1"/>
      </w:pPr>
      <w:r>
        <w:t>Информация тура</w:t>
      </w:r>
    </w:p>
    <w:p>
      <w:r>
        <w:t>Пермь → Хохловка → Пермь</w:t>
      </w:r>
    </w:p>
    <w:p>
      <w:pPr>
        <w:pStyle w:val="Heading1"/>
      </w:pPr>
      <w:r>
        <w:t>Описание тура</w:t>
      </w:r>
    </w:p>
    <w:p>
      <w:r>
        <w:t>Святки — это удивительный и волшебный период в народном календаре, который называют временем «от звезды до воды». Эти святые вечера начинались с появления первой звезды в ночь Рождества Христова и продолжались до Крещения Господня, когда освящалась вода. Праздник, укоренившийся в христианской традиции, имеет богатую языческую историю. Святки всегда были временем веселья и радости, когда люди собирались для угощений, гаданий и обмена подарками.</w:t>
      </w:r>
      <w:r>
        <w:br/>
      </w:r>
      <w:r>
        <w:t>Музей «Хохловка» приглашает вас пережить эти волшебные дни вместе с нами! Для вас подготовлена увлекательная праздничная экскурсия, наполненная фольклорными обрядами. Вы узнаете о христославах и колядовщиках, сможете стать участником народной театральной постановки и примерите на себя роль ряженых. И, конечно же, вы откроете для себя секреты этого магического времени! Не упустите возможность стать частью этого удивительного праздника!</w:t>
      </w:r>
    </w:p>
    <w:p>
      <w:pPr>
        <w:pStyle w:val="Heading1"/>
      </w:pPr>
      <w:r>
        <w:t>Преимущества</w:t>
      </w:r>
    </w:p>
    <w:p>
      <w:pPr>
        <w:pStyle w:val="ListNumber"/>
      </w:pPr>
      <w:r>
        <w:rPr>
          <w:b/>
        </w:rPr>
        <w:t>Погружение в атмосферу русских святок</w:t>
      </w:r>
      <w:r>
        <w:t>– участники не просто наблюдают, а сами становятся частью традиционного колядования, ряжения и народных игр.</w:t>
      </w:r>
    </w:p>
    <w:p>
      <w:pPr>
        <w:pStyle w:val="ListNumber"/>
      </w:pPr>
      <w:r>
        <w:rPr>
          <w:b/>
        </w:rPr>
        <w:t>Живое знакомство с культурой</w:t>
      </w:r>
      <w:r>
        <w:t>– рассказы, вертепное представление, сказки и загадки позволяют узнать об истории и смысле Рождества в народной традиции.</w:t>
      </w:r>
    </w:p>
    <w:p>
      <w:pPr>
        <w:pStyle w:val="ListNumber"/>
      </w:pPr>
      <w:r>
        <w:rPr>
          <w:b/>
        </w:rPr>
        <w:t>Активный отдых на свежем воздухе</w:t>
      </w:r>
      <w:r>
        <w:t>– зимние игры и прогулка по комплексу.</w:t>
      </w:r>
    </w:p>
    <w:p>
      <w:pPr>
        <w:pStyle w:val="Heading1"/>
      </w:pPr>
      <w:r>
        <w:t>В стоимость тура входит</w:t>
      </w:r>
    </w:p>
    <w:p>
      <w:r>
        <w:t>– транспортное обслуживание (в зависимости от количества человек возможен комортабельный автобус, микроавтобус, минивен, машина);</w:t>
      </w:r>
      <w:r>
        <w:br/>
      </w:r>
      <w:r>
        <w:t>– страховка на проезд в автобусе;</w:t>
      </w:r>
      <w:r>
        <w:br/>
      </w:r>
      <w:r>
        <w:t>– путевая экскурсия;</w:t>
      </w:r>
      <w:r>
        <w:br/>
      </w:r>
      <w:r>
        <w:t>– входные билеты в АЭМ "Хохловка"</w:t>
      </w:r>
    </w:p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10.00 -</w:t>
      </w:r>
      <w:hyperlink r:id="rId9">
        <w:r>
          <w:rPr>
            <w:color w:val="0000FF"/>
            <w:u w:val="single"/>
          </w:rPr>
          <w:t>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10.00 - Сбор группы на ул. Ленина, 53 ("Театр-Театр") и выезд на программу, путевая экскурсия.</w:t>
      </w:r>
      <w:r>
        <w:br/>
      </w:r>
      <w:r>
        <w:t>11.30 - Прибытие в Хохловку</w:t>
      </w:r>
      <w:r>
        <w:br/>
      </w:r>
      <w:r>
        <w:t>12.00 - Начало программы «Святки в Хохловке. Рождество Христово»</w:t>
      </w:r>
      <w:r>
        <w:br/>
      </w:r>
      <w:r>
        <w:rPr>
          <w:b/>
        </w:rPr>
        <w:t>Вас ждет:</w:t>
      </w:r>
    </w:p>
    <w:p>
      <w:pPr>
        <w:pStyle w:val="ListBullet"/>
      </w:pPr>
      <w:r>
        <w:t>Рассказ о празднике;</w:t>
      </w:r>
    </w:p>
    <w:p>
      <w:pPr>
        <w:pStyle w:val="ListBullet"/>
      </w:pPr>
      <w:r>
        <w:t>Подготовка к ряжению и колядованию: разучивание рождественской колядки, распределение ролей ряженых, разделение гостей на колядовщиков и хозяев;</w:t>
      </w:r>
    </w:p>
    <w:p>
      <w:pPr>
        <w:pStyle w:val="ListBullet"/>
      </w:pPr>
      <w:r>
        <w:t>Христославие;</w:t>
      </w:r>
    </w:p>
    <w:p>
      <w:pPr>
        <w:pStyle w:val="ListBullet"/>
      </w:pPr>
      <w:r>
        <w:t>Зимние народные игры на улице;</w:t>
      </w:r>
    </w:p>
    <w:p>
      <w:pPr>
        <w:pStyle w:val="ListBullet"/>
      </w:pPr>
      <w:r>
        <w:t>В теплом помещении – вертепное представление «Царь Ирод», сказки и загадки.</w:t>
      </w:r>
    </w:p>
    <w:p>
      <w:r>
        <w:t>13.30 - Окончание праздничной программы</w:t>
      </w:r>
      <w:r>
        <w:br/>
      </w:r>
      <w:r>
        <w:t>14.00 - Ориентировочное время выезда в Пермь</w:t>
      </w:r>
      <w:r>
        <w:br/>
      </w:r>
      <w:r>
        <w:t>15.00 - Ориентировочное время прибытия в город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