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Широкая масленица в Демидково</w:t>
      </w:r>
    </w:p>
    <w:p>
      <w:pPr>
        <w:pStyle w:val="Heading1"/>
      </w:pPr>
      <w:r>
        <w:t>Информация тура</w:t>
      </w:r>
    </w:p>
    <w:p>
      <w:r>
        <w:t>Пермь - Демидково - Пермь</w:t>
      </w:r>
    </w:p>
    <w:p>
      <w:pPr>
        <w:pStyle w:val="Heading1"/>
      </w:pPr>
      <w:r>
        <w:t>Описание тура</w:t>
      </w:r>
    </w:p>
    <w:p>
      <w:r>
        <w:t>Погрузитесь в атмосферу традиционной русской весны и веселья! Этот увлекательный однодневный тур подарит вам яркие впечатления, радость общения и уникальные мастер-классы.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(в зависимости от количества человек возможен комфортабельный автобус, микроавтобус, минивен, машина);</w:t>
      </w:r>
      <w:r>
        <w:br/>
      </w:r>
      <w:r>
        <w:t>– экскурсионное сопровождение гидом;</w:t>
      </w:r>
      <w:r>
        <w:br/>
      </w:r>
      <w:r>
        <w:t>– входные билеты на Масленицу;</w:t>
      </w:r>
    </w:p>
    <w:p>
      <w:pPr>
        <w:pStyle w:val="Heading1"/>
      </w:pPr>
      <w:r>
        <w:t>Дополнительно оплачивается</w:t>
      </w:r>
    </w:p>
    <w:p>
      <w:r>
        <w:t>- сувениры;</w:t>
      </w:r>
      <w:r>
        <w:br/>
      </w:r>
      <w:r>
        <w:t>- питание.</w:t>
      </w:r>
    </w:p>
    <w:p>
      <w:pPr>
        <w:pStyle w:val="Heading1"/>
      </w:pPr>
      <w:r>
        <w:t>Информация о транспорте</w:t>
      </w:r>
    </w:p>
    <w:p>
      <w:r>
        <w:t>12.30 -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12.45 –</w:t>
      </w:r>
      <w:hyperlink r:id="rId10">
        <w:r>
          <w:rPr>
            <w:color w:val="0000FF"/>
            <w:u w:val="single"/>
          </w:rPr>
          <w:t>ост. Площадь Восстания</w:t>
        </w:r>
      </w:hyperlink>
      <w:r>
        <w:br/>
      </w:r>
      <w:r>
        <w:t>13.00 –</w:t>
      </w:r>
      <w:hyperlink r:id="rId11">
        <w:r>
          <w:rPr>
            <w:color w:val="0000FF"/>
            <w:u w:val="single"/>
          </w:rPr>
          <w:t>ост. Лодочная станция</w:t>
        </w:r>
      </w:hyperlink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  <w:hyperlink r:id="rId12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</w:p>
    <w:p>
      <w:r>
        <w:t>Обратите внимание! 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12.30 - Выезд из Перми.</w:t>
      </w:r>
      <w:r>
        <w:br/>
      </w:r>
      <w:r>
        <w:t>14.00 -</w:t>
      </w:r>
      <w:r>
        <w:rPr>
          <w:b/>
        </w:rPr>
        <w:t>Прибытие в Санаторий "Демидково" на программу Широкая масленица</w:t>
      </w:r>
      <w:r>
        <w:t>.</w:t>
      </w:r>
      <w:r>
        <w:br/>
      </w:r>
      <w:r>
        <w:t>В программе:</w:t>
      </w:r>
      <w:r>
        <w:br/>
      </w:r>
      <w:r>
        <w:t>- Концертно-развлекательная программа</w:t>
      </w:r>
      <w:r>
        <w:br/>
      </w:r>
      <w:r>
        <w:t>- Мастер-класс по изготовлению чучелок</w:t>
      </w:r>
      <w:r>
        <w:br/>
      </w:r>
      <w:r>
        <w:t>- Веселые игры, песни, хороводы</w:t>
      </w:r>
      <w:r>
        <w:br/>
      </w:r>
      <w:r>
        <w:t>- Сжигание чучела Масленицы</w:t>
      </w:r>
      <w:r>
        <w:br/>
      </w:r>
      <w:r>
        <w:t>- Лотерея</w:t>
      </w:r>
      <w:r>
        <w:br/>
      </w:r>
      <w:r>
        <w:t>17.00 - Ориентировочное время выезда в Пермь</w:t>
      </w:r>
      <w:r>
        <w:br/>
      </w:r>
      <w:r>
        <w:t>18.30 - Ориентировочное время прибытия в Пермь.</w:t>
      </w:r>
      <w:r>
        <w:br/>
      </w:r>
      <w:r>
        <w:br/>
      </w:r>
      <w:r>
        <w:t>На территории будут фудтраки и торговые ряды, где можно будет перекусить и купить сувениры.</w:t>
      </w:r>
      <w:r>
        <w:br/>
      </w:r>
      <w:r>
        <w:br/>
      </w:r>
      <w:r>
        <w:rPr>
          <w:i/>
        </w:rPr>
        <w:t>*Оператор оставляет за собой право вносить изменения в программу с сохранением объема обслуживания.</w:t>
      </w:r>
      <w:r>
        <w:br/>
      </w:r>
      <w:r>
        <w:rPr>
          <w:i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2cb878ce4f3a9b2d494ab692039d6761f9d721b6e11595dab45ffde9b03ef961&amp;source=constructorLink" TargetMode="External"/><Relationship Id="rId11" Type="http://schemas.openxmlformats.org/officeDocument/2006/relationships/hyperlink" Target="https://yandex.ru/maps/50/perm/stops/stop__9906369/?ll=56.367960%2C58.116286&amp;rtext=58.294980%2C56.405154~56.852775%2C53.211463&amp;rtt=auto&amp;ruri=~&amp;tab=overview&amp;z=16" TargetMode="External"/><Relationship Id="rId12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