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Обзорная автобусно-пешеходная экскурсия "Новогодняя Пермь" с праздничным ужином (автобусный тур)</w:t>
      </w:r>
    </w:p>
    <w:p>
      <w:pPr>
        <w:pStyle w:val="Heading1"/>
      </w:pPr>
      <w:r>
        <w:t>Информация тура</w:t>
      </w:r>
    </w:p>
    <w:p>
      <w:r>
        <w:t>Пермь</w:t>
      </w:r>
    </w:p>
    <w:p>
      <w:pPr>
        <w:pStyle w:val="Heading1"/>
      </w:pPr>
      <w:r>
        <w:t>Описание тура</w:t>
      </w:r>
    </w:p>
    <w:p>
      <w:r>
        <w:t>Отправьтесь в новогоднее путешествие по заснеженной Перми! Вас ждёт увлекательная обзорная экскурсия с посещением главных достопримечательностей, волшебных мест для загадывания желаний и атмосферным рассказом гида о старинных рождественских традициях. Завершит день вкусный ужин в кафе Пермской кухни — с теплом, ароматами и блюдами, вдохновлёнными культурой народов Прикамья.</w:t>
      </w:r>
    </w:p>
    <w:p>
      <w:pPr>
        <w:pStyle w:val="Heading1"/>
      </w:pPr>
      <w:r>
        <w:t>Преимущества</w:t>
      </w:r>
    </w:p>
    <w:p>
      <w:r>
        <w:t>– Увлекательная новогодняя экскурсия с профессиональным гидом</w:t>
      </w:r>
      <w:r>
        <w:br/>
      </w:r>
      <w:r>
        <w:t>– Посещение главных достопримечательностей и атмосферных уголков Перми</w:t>
      </w:r>
      <w:r>
        <w:br/>
      </w:r>
      <w:r>
        <w:t>– Интересные истории о традициях празднования Нового года и Рождества</w:t>
      </w:r>
      <w:r>
        <w:br/>
      </w:r>
      <w:r>
        <w:t>– Волшебные места, где можно загадать желание</w:t>
      </w:r>
      <w:r>
        <w:br/>
      </w:r>
      <w:r>
        <w:t>– Вкусный ужин в кафе Пермской кухни с авторской подачей традиционных блюд</w:t>
      </w:r>
      <w:r>
        <w:br/>
      </w:r>
      <w:r>
        <w:t>– Идеальное сочетание познавательного отдыха и праздничного настроения</w:t>
      </w:r>
    </w:p>
    <w:p>
      <w:pPr>
        <w:pStyle w:val="Heading1"/>
      </w:pPr>
      <w:r>
        <w:t>В стоимость тура входит</w:t>
      </w:r>
    </w:p>
    <w:p>
      <w:r>
        <w:t>- Транспортное обслуживание (в зависимости от количества человек возможен комфортабельный автобус, микроавтобус, минивен, машина);</w:t>
      </w:r>
      <w:r>
        <w:br/>
      </w:r>
      <w:r>
        <w:t>- Сопровождение гидом-экскурсоводом;</w:t>
      </w:r>
      <w:r>
        <w:br/>
      </w:r>
      <w:r>
        <w:t>- Ужин в кафе пермской кухни (в случае приобретения услуги);</w:t>
      </w:r>
      <w:r>
        <w:br/>
      </w:r>
      <w:r>
        <w:t>- Экскурсионное обслуживание.</w:t>
      </w:r>
    </w:p>
    <w:p>
      <w:pPr>
        <w:pStyle w:val="Heading1"/>
      </w:pPr>
      <w:r>
        <w:t>Дополнительно оплачивается</w:t>
      </w:r>
    </w:p>
    <w:p>
      <w:r>
        <w:t>Сувениры</w:t>
      </w:r>
    </w:p>
    <w:p>
      <w:r>
        <w:t>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Информация о транспорте</w:t>
      </w:r>
    </w:p>
    <w:p>
      <w:r>
        <w:t>14.00 -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</w:p>
    <w:p>
      <w:pPr>
        <w:pStyle w:val="Heading1"/>
      </w:pPr>
      <w:r>
        <w:t>Документы для поездки</w:t>
      </w:r>
    </w:p>
    <w:p>
      <w:r>
        <w:t>Паспорт/свидетельство о рождении, мед. полис.</w:t>
      </w:r>
      <w:r>
        <w:br/>
      </w:r>
      <w:hyperlink r:id="rId10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pPr>
        <w:pStyle w:val="ListBullet"/>
      </w:pPr>
      <w:r>
        <w:t>удобную одежду и обувь для комфортной поездки, если требуется</w:t>
      </w:r>
    </w:p>
    <w:p>
      <w:pPr>
        <w:pStyle w:val="ListBullet"/>
      </w:pPr>
      <w:r>
        <w:t>питьевая вода, перекус;</w:t>
      </w:r>
    </w:p>
    <w:p>
      <w:pPr>
        <w:pStyle w:val="ListBullet"/>
      </w:pPr>
      <w:r>
        <w:t>пауэрбанк, USB-кабель для зарядки телефона;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плед;</w:t>
      </w:r>
    </w:p>
    <w:p>
      <w:pPr>
        <w:pStyle w:val="ListBullet"/>
      </w:pPr>
      <w:r>
        <w:t>подушечку для головы</w:t>
      </w:r>
    </w:p>
    <w:p>
      <w:r>
        <w:rPr>
          <w:b/>
        </w:rPr>
        <w:t>Для экскурсий:</w:t>
      </w:r>
    </w:p>
    <w:p>
      <w:pPr>
        <w:pStyle w:val="ListBullet"/>
      </w:pPr>
      <w:r>
        <w:t>удобную одежду и обувь по погоде;</w:t>
      </w:r>
    </w:p>
    <w:p>
      <w:pPr>
        <w:pStyle w:val="ListBullet"/>
      </w:pPr>
      <w:r>
        <w:t>зонт или дождевик на случай осадков;</w:t>
      </w:r>
    </w:p>
    <w:p>
      <w:pPr>
        <w:pStyle w:val="ListBullet"/>
      </w:pPr>
      <w:r>
        <w:t>рюкзак, либо поясную сумку для безопасности личного имущества;</w:t>
      </w:r>
    </w:p>
    <w:p>
      <w:pPr>
        <w:pStyle w:val="ListBullet"/>
      </w:pPr>
      <w:r>
        <w:t>деньги на покупку сувениров и т.д</w:t>
      </w:r>
    </w:p>
    <w:p>
      <w:pPr>
        <w:pStyle w:val="ListBullet"/>
      </w:pPr>
      <w:r>
        <w:t>фотоаппарат;</w:t>
      </w:r>
    </w:p>
    <w:p>
      <w:pPr>
        <w:pStyle w:val="ListBullet"/>
      </w:pPr>
      <w:r>
        <w:t>питьевая вода,перекус;</w:t>
      </w:r>
    </w:p>
    <w:p>
      <w:pPr>
        <w:pStyle w:val="ListBullet"/>
      </w:pPr>
      <w:r>
        <w:t>пауэрбанк;</w:t>
      </w:r>
    </w:p>
    <w:p>
      <w:pPr>
        <w:pStyle w:val="ListBullet"/>
      </w:pPr>
      <w:r>
        <w:t>аптечку для личного применения</w:t>
      </w:r>
    </w:p>
    <w:p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14.00 - Отправление автобуса на экскурсию</w:t>
      </w:r>
      <w:r>
        <w:br/>
      </w:r>
      <w:r>
        <w:t>14.00 - 17.00 - Обзорная Новогодняя экскурсия по городу. В ходе экскурсии мы посетим набережную реки Камы, Дом Дягилева, собор Петра и Павла, рабочую Мотовилиху, памятник Татищеву, ул. Сибирская, Театр Оперы и балета, арт-объекты: "Пермяк-соленые уши", медведь. А также посетим волшебные места, где можно загадать желания, которые обязательно сбудутся в Новом году. Гид расскажет как раньше праздновали Новый год и Рождество в Перми, а также о традициях!</w:t>
      </w:r>
      <w:r>
        <w:br/>
      </w:r>
      <w:r>
        <w:t>17.00-18.30 - Ужин в кафе Пермской кухни. Погрузитесь в атмосферу уюта и вкуса за ужином в кафе Пермской кухни — здесь традиционные блюда народов Прикамья обретают новое звучание в авторском исполнении. Вас ждет настоящий вкусный ужин, полный ароматов, неожиданных сочетаний и теплых историй.</w:t>
      </w:r>
      <w:r>
        <w:br/>
      </w:r>
      <w:r>
        <w:t>18.30 - Окончание программы. После ужина туристы возвращаются самостоятельно.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