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"Новогодняя сказка в Петербурге", г. Санкт-Петербург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Санкт - Петербург - Пермь</w:t>
      </w:r>
    </w:p>
    <w:p>
      <w:pPr>
        <w:pStyle w:val="Heading1"/>
      </w:pPr>
      <w:r>
        <w:t>Описание тура</w:t>
      </w:r>
    </w:p>
    <w:p>
      <w:r>
        <w:br/>
      </w:r>
      <w:r>
        <w:t>Действует до 1 декабря на данный тур в период с 29 декабря 2025 г по 05 января 2026 г.</w:t>
      </w:r>
      <w:r>
        <w:br/>
      </w:r>
      <w:r>
        <w:t>Условия: 30% предоплаты в течение 3-х рабочих дней, остаток за 14 дней до даты тура.</w:t>
      </w:r>
    </w:p>
    <w:p>
      <w:r>
        <w:t>Приглашаем вас отправиться в незабываемое путешествие в Санкт-Петербург — один из самых великолепных городов России! Этот город на Неве славится своей богатой историей, культурным наследием и неповторимой атмосферой. В 2026 году, особенно в новогодний период, вы сможете окунуться в сказочную атмосферу: улицы украшены яркой иллюминацией, на площадях сияют огромные новогодние елки, а город словно превращается в волшебную сказку. Не упустите шанс увидеть «Северную столицу» своими глазами и почувствовать её особую магию! Присоединяйтесь к нашему автобусному туру и начните новый год с ярких впечатлений и праздничного настроения!</w:t>
      </w:r>
    </w:p>
    <w:p>
      <w:pPr>
        <w:pStyle w:val="Heading1"/>
      </w:pPr>
      <w:r>
        <w:t>Преимущества</w:t>
      </w:r>
    </w:p>
    <w:p>
      <w:r>
        <w:rPr>
          <w:b/>
        </w:rPr>
        <w:t>Сопровождение группы из Перми</w:t>
      </w:r>
      <w:r>
        <w:t>(контроль маршрута, помощь, развлечения).</w:t>
      </w:r>
    </w:p>
    <w:p>
      <w:r>
        <w:rPr>
          <w:b/>
        </w:rPr>
        <w:t>Комфортное путешествие</w:t>
      </w:r>
    </w:p>
    <w:p>
      <w:pPr>
        <w:pStyle w:val="ListBullet"/>
      </w:pPr>
      <w:r>
        <w:t>Выезд из Перми в вечернее время – можно спокойно отдохнуть в дороге.</w:t>
      </w:r>
    </w:p>
    <w:p>
      <w:pPr>
        <w:pStyle w:val="ListBullet"/>
      </w:pPr>
      <w:r>
        <w:t>В пути – знакомство с группой, просмотр фильмов и мультфильмов.</w:t>
      </w:r>
    </w:p>
    <w:p>
      <w:r>
        <w:rPr>
          <w:b/>
        </w:rPr>
        <w:t>10 экскурсии:</w:t>
      </w:r>
    </w:p>
    <w:p>
      <w:r>
        <w:t>- обзорная экскурсия "Новогодний Петербург"</w:t>
      </w:r>
      <w:r>
        <w:br/>
      </w:r>
      <w:r>
        <w:t>- вечерняя обзорная экскурсия по городу "Огни Новогоднего Петербурга"</w:t>
      </w:r>
      <w:r>
        <w:br/>
      </w:r>
      <w:r>
        <w:t>- Казанский собор</w:t>
      </w:r>
      <w:r>
        <w:br/>
      </w:r>
      <w:r>
        <w:t>- Рождественская ярмарка</w:t>
      </w:r>
      <w:r>
        <w:br/>
      </w:r>
      <w:r>
        <w:t>- Посещение территории Петропавловской крепости</w:t>
      </w:r>
      <w:r>
        <w:br/>
      </w:r>
      <w:r>
        <w:t>- Крейсер Аврора (внешний осмотр)</w:t>
      </w:r>
      <w:r>
        <w:br/>
      </w:r>
      <w:r>
        <w:t>- Автобусная экскурсия "…И по старинному преданию должно исполниться желание"</w:t>
      </w:r>
      <w:r>
        <w:br/>
      </w:r>
      <w:r>
        <w:t>- Загородная экскурсия «Зимняя сказка Царского села» г. Пушкин (только для "стандарт")</w:t>
      </w:r>
      <w:r>
        <w:br/>
      </w:r>
      <w:r>
        <w:t>- Юсуповский дворец</w:t>
      </w:r>
      <w:r>
        <w:br/>
      </w:r>
      <w:r>
        <w:t>- экскурсия "Архитектурные ансамбли парадного Петербурга".</w:t>
      </w:r>
    </w:p>
    <w:p>
      <w:r>
        <w:rPr>
          <w:b/>
        </w:rPr>
        <w:t>Программа "Лайт" –</w:t>
      </w:r>
      <w:r>
        <w:t>во 2 и 3 день больше свободного времени.</w:t>
      </w:r>
    </w:p>
    <w:p>
      <w:r>
        <w:rPr>
          <w:b/>
        </w:rPr>
        <w:t>Для туристов по программе "Стандарт" свободное время</w:t>
      </w:r>
      <w:r>
        <w:t>в 1, 2 и 3 дни после окончания экскурсионной программы.</w:t>
      </w:r>
    </w:p>
    <w:p>
      <w:pPr>
        <w:pStyle w:val="Heading1"/>
      </w:pPr>
      <w:r>
        <w:t>В стоимость тура входит</w:t>
      </w:r>
    </w:p>
    <w:p>
      <w:r>
        <w:t>Программа</w:t>
      </w:r>
      <w:r>
        <w:rPr>
          <w:b/>
        </w:rPr>
        <w:t>"Стандарт"</w:t>
      </w:r>
      <w:r>
        <w:t>: проезд на комфортабельном автобусе, сопровождающий по маршруту, страховка по проезду в автобусе, экскурсии по программе, питание по программе (3 обеда, 3 завтрака), проживание в гостинице.</w:t>
      </w:r>
    </w:p>
    <w:p>
      <w:r>
        <w:t>Программа</w:t>
      </w:r>
      <w:r>
        <w:rPr>
          <w:b/>
        </w:rPr>
        <w:t>"Лайт"</w:t>
      </w:r>
      <w:r>
        <w:t>: проезд на комфортабельном автобусе, сопровождающий по маршруту, страховка по проезду в автобусе, экскурсии по программе, питание 3 завтрака, 1 обед, проживание в гостинице.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с получением перерасчета стоимости. В случае отказа от питания перерасчета не производится. Турист может приобрести питание на месте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- Второе место в автобусе – 13 500 р.</w:t>
      </w:r>
      <w:r>
        <w:br/>
      </w:r>
      <w:r>
        <w:t>- Сувениры,</w:t>
      </w:r>
      <w:r>
        <w:br/>
      </w:r>
      <w:r>
        <w:t>- Дополнительное питание,</w:t>
      </w:r>
      <w:r>
        <w:br/>
      </w:r>
      <w:r>
        <w:t>- Дополнительные экскурсии.</w:t>
      </w:r>
    </w:p>
    <w:p>
      <w:r>
        <w:t>Новогодний банкет в гостинице проживания не предусмотрен. Трансфер на банкет не предусмотрен</w:t>
      </w:r>
    </w:p>
    <w:p>
      <w:r>
        <w:rPr>
          <w:b/>
        </w:rPr>
        <w:t>Схемы зала и менюздесь</w:t>
      </w:r>
    </w:p>
    <w:p/>
    <w:p>
      <w:r>
        <w:t>Отель Vasilievsky приглашает вас отпраздновать Новый год в ритме большого города со смехом и улыбками.</w:t>
      </w:r>
      <w:r>
        <w:br/>
      </w:r>
      <w:r>
        <w:t>В сердце современного Петербурга рождается праздник нового времени — яркий, лёгкий и вдохновляющий.</w:t>
      </w:r>
      <w:r>
        <w:br/>
      </w:r>
      <w:r>
        <w:t>Танцы, свет, драйв и немного волшебства технологий — всё, чтобы этот вечер стал яркой точкой отсчёта вашего нового года.</w:t>
      </w:r>
    </w:p>
    <w:p>
      <w:r>
        <w:rPr>
          <w:b/>
        </w:rPr>
        <w:t>ВАС ЖДУТ:</w:t>
      </w:r>
      <w:r>
        <w:br/>
      </w:r>
      <w:r>
        <w:t>Остроумная программа от ведущих: резидента Comedy Club Petersburg и участника проекта «Comedy Баттл»</w:t>
      </w:r>
      <w:r>
        <w:br/>
      </w:r>
      <w:r>
        <w:t>Стильные конкурсы и приятные сюрпризы</w:t>
      </w:r>
      <w:r>
        <w:br/>
      </w:r>
      <w:r>
        <w:t>Музыка, которая стирает границы времени и поколений</w:t>
      </w:r>
      <w:r>
        <w:br/>
      </w:r>
      <w:r>
        <w:t>Вихрь танцев под светом неона и фоторепортаж</w:t>
      </w:r>
    </w:p>
    <w:p>
      <w:r>
        <w:t>- Бронь возможна СТОЛАМИ от 2х человек</w:t>
      </w:r>
      <w:r>
        <w:br/>
      </w:r>
      <w:r>
        <w:t>- Подача блюд будет организована индивидуально для каждого гостя официантами. Опрос по варианту горячего будет проводится в день мероприятия.</w:t>
      </w:r>
      <w:r>
        <w:br/>
      </w:r>
      <w:r>
        <w:t>- Алкоголь по системе «Всё включено». (Игристое, белое/красное вино, водка)</w:t>
      </w:r>
      <w:r>
        <w:br/>
      </w:r>
      <w:r>
        <w:t>Праздник с 21:30 до 02:00</w:t>
      </w:r>
    </w:p>
    <w:p>
      <w:r>
        <w:rPr>
          <w:b/>
        </w:rPr>
        <w:t>Условия бронирования:</w:t>
      </w:r>
    </w:p>
    <w:p>
      <w:pPr>
        <w:pStyle w:val="ListBullet"/>
      </w:pPr>
      <w:r>
        <w:t>Бронирование мест считается подтверждённым после получения предоплаты в размере минимум 50% от стоимости каждого билета в течение 72 часов с момента бронирования.</w:t>
      </w:r>
    </w:p>
    <w:p>
      <w:pPr>
        <w:pStyle w:val="ListBullet"/>
      </w:pPr>
      <w:r>
        <w:t>Предоплата 100% суммы стоимости каждого билета должна быть внесена до 01.12.2025 включительно.</w:t>
      </w:r>
    </w:p>
    <w:p>
      <w:pPr>
        <w:pStyle w:val="ListBullet"/>
      </w:pPr>
      <w:r>
        <w:t>Отмена без применения штрафных санкций возможна до 01.12.2025 вкл., отмена 02.12.2025 и позже осуществляется со штрафом в размере 100% от стоимости каждого билета.</w:t>
      </w:r>
    </w:p>
    <w:p>
      <w:r>
        <w:rPr>
          <w:b/>
        </w:rPr>
        <w:t>Стоимость:</w:t>
      </w:r>
    </w:p>
    <w:p>
      <w:pPr>
        <w:pStyle w:val="ListBullet"/>
      </w:pPr>
      <w:r>
        <w:t>Взрослый билет – 22 100 ₽</w:t>
      </w:r>
    </w:p>
    <w:p>
      <w:pPr>
        <w:pStyle w:val="ListBullet"/>
      </w:pPr>
      <w:r>
        <w:t>Детский билет (4–15 лет вкл.) – 11 050 ₽</w:t>
      </w:r>
    </w:p>
    <w:p>
      <w:pPr>
        <w:pStyle w:val="ListBullet"/>
      </w:pPr>
      <w:r>
        <w:t>дети до 4 лет бесплатно</w:t>
      </w:r>
    </w:p>
    <w:p/>
    <w:p>
      <w:r>
        <w:t>НОВОГОДНИЙ ЭКСПРЕСС «А ЛЯ РУС»</w:t>
      </w:r>
      <w:r>
        <w:br/>
      </w:r>
      <w:r>
        <w:t>отправление в сказку со станции «Brauplatz»,</w:t>
      </w:r>
      <w:r>
        <w:br/>
      </w:r>
      <w:r>
        <w:t>Невский проспект, 89</w:t>
      </w:r>
    </w:p>
    <w:p>
      <w:r>
        <w:t>ЗАБУДЬТЕ ПРО СУЕТУ И СЕРЫЕ БУДНИ — В КАНУН НОВОГО ГОДА МЫ ПРИГЛАШАЕМ</w:t>
      </w:r>
      <w:r>
        <w:br/>
      </w:r>
      <w:r>
        <w:t>ВАС В ВОЛШЕБНОЕ ПУТЕШЕСТВИЕ!</w:t>
      </w:r>
    </w:p>
    <w:p>
      <w:r>
        <w:rPr>
          <w:b/>
        </w:rPr>
        <w:t>Вас ждёт:</w:t>
      </w:r>
    </w:p>
    <w:p>
      <w:pPr>
        <w:pStyle w:val="ListBullet"/>
      </w:pPr>
      <w:r>
        <w:t>Настоящий Дед Мороз и Снегурочка — с подарками, загадками и доброй магией</w:t>
      </w:r>
    </w:p>
    <w:p>
      <w:pPr>
        <w:pStyle w:val="ListBullet"/>
      </w:pPr>
      <w:r>
        <w:t>Харизматичный ведущий Дмитрий Хруставлёв (нет, не тот самый — наш ещё лучше!)</w:t>
      </w:r>
    </w:p>
    <w:p>
      <w:pPr>
        <w:pStyle w:val="ListBullet"/>
      </w:pPr>
      <w:r>
        <w:t>Зажигательный диджей и живая музыкальная группа — танцуем до утра!</w:t>
      </w:r>
    </w:p>
    <w:p>
      <w:pPr>
        <w:pStyle w:val="ListBullet"/>
      </w:pPr>
      <w:r>
        <w:t>Тематическая фотозона — запечатлейте момент в кокошниках, сарафанах.</w:t>
      </w:r>
    </w:p>
    <w:p>
      <w:pPr>
        <w:pStyle w:val="ListBullet"/>
      </w:pPr>
      <w:r>
        <w:t>Настоящая атмосфера праздника по-русски — тепло, душевно, с размахом!</w:t>
      </w:r>
    </w:p>
    <w:p>
      <w:r>
        <w:rPr>
          <w:b/>
        </w:rPr>
        <w:t>Дресс-код по желанию:</w:t>
      </w:r>
      <w:r>
        <w:br/>
      </w:r>
      <w:r>
        <w:t>кокошники, сарафаны, платья, руссо-народные рубашки, кушаки, шаровары, картузы</w:t>
      </w:r>
      <w:r>
        <w:br/>
      </w:r>
      <w:r>
        <w:t>Наличие детской комнаты – с 22:00 до 03:00</w:t>
      </w:r>
      <w:r>
        <w:br/>
      </w:r>
      <w:r>
        <w:t>Безлимитный шведский стол*</w:t>
      </w:r>
    </w:p>
    <w:p>
      <w:r>
        <w:t>Сбор гостей — 22:30</w:t>
      </w:r>
      <w:r>
        <w:br/>
      </w:r>
      <w:r>
        <w:t>Начало ужина — 23:00</w:t>
      </w:r>
      <w:r>
        <w:br/>
      </w:r>
      <w:r>
        <w:t>До победных — 04:00</w:t>
      </w:r>
    </w:p>
    <w:p>
      <w:r>
        <w:rPr>
          <w:b/>
        </w:rPr>
        <w:t>Стоимость до 10 декабря:</w:t>
      </w:r>
    </w:p>
    <w:p>
      <w:pPr>
        <w:pStyle w:val="ListBullet"/>
      </w:pPr>
      <w:r>
        <w:t>Зона 1 - 19 800 руб</w:t>
      </w:r>
    </w:p>
    <w:p>
      <w:pPr>
        <w:pStyle w:val="ListBullet"/>
      </w:pPr>
      <w:r>
        <w:t>Зона 2 - 19 800 руб</w:t>
      </w:r>
    </w:p>
    <w:p>
      <w:pPr>
        <w:pStyle w:val="ListBullet"/>
      </w:pPr>
      <w:r>
        <w:t>Зона 3 - 19 800 руб</w:t>
      </w:r>
    </w:p>
    <w:p>
      <w:pPr>
        <w:pStyle w:val="ListBullet"/>
      </w:pPr>
      <w:r>
        <w:t>Зона 6 - 18 500 руб</w:t>
      </w:r>
    </w:p>
    <w:p>
      <w:pPr>
        <w:pStyle w:val="ListBullet"/>
      </w:pPr>
      <w:r>
        <w:t>Зона 7 - 18 500 руб</w:t>
      </w:r>
    </w:p>
    <w:p>
      <w:pPr>
        <w:pStyle w:val="ListBullet"/>
      </w:pPr>
      <w:r>
        <w:t>Зона 110 - 21 200 руб</w:t>
      </w:r>
    </w:p>
    <w:p>
      <w:pPr>
        <w:pStyle w:val="ListBullet"/>
      </w:pPr>
      <w:r>
        <w:t>Зона 130 - 21 200 руб</w:t>
      </w:r>
    </w:p>
    <w:p>
      <w:pPr>
        <w:pStyle w:val="ListBullet"/>
      </w:pPr>
      <w:r>
        <w:t>Зона 140 - 21 200 руб</w:t>
      </w:r>
    </w:p>
    <w:p>
      <w:pPr>
        <w:pStyle w:val="ListBullet"/>
      </w:pPr>
      <w:r>
        <w:t>Дети 4 - 14 лет - 15 000 руб</w:t>
      </w:r>
    </w:p>
    <w:p>
      <w:pPr>
        <w:pStyle w:val="ListBullet"/>
      </w:pPr>
      <w:r>
        <w:t>Дети до 3 лет (без отдельного места) - бесплатно</w:t>
      </w:r>
    </w:p>
    <w:p>
      <w:pPr>
        <w:pStyle w:val="ListBullet"/>
      </w:pPr>
      <w:r>
        <w:t>Дети до 3 лет (с местом) - 4 100</w:t>
      </w:r>
    </w:p>
    <w:p>
      <w:r>
        <w:rPr>
          <w:b/>
        </w:rPr>
        <w:t>Стоимость с 11 декабря:</w:t>
      </w:r>
    </w:p>
    <w:p>
      <w:pPr>
        <w:pStyle w:val="ListBullet"/>
      </w:pPr>
      <w:r>
        <w:t>Зона 1 - 20 500 руб</w:t>
      </w:r>
    </w:p>
    <w:p>
      <w:pPr>
        <w:pStyle w:val="ListBullet"/>
      </w:pPr>
      <w:r>
        <w:t>Зона 2 - 20 500 руб</w:t>
      </w:r>
    </w:p>
    <w:p>
      <w:pPr>
        <w:pStyle w:val="ListBullet"/>
      </w:pPr>
      <w:r>
        <w:t>Зона 3 - 20 500 руб</w:t>
      </w:r>
    </w:p>
    <w:p>
      <w:pPr>
        <w:pStyle w:val="ListBullet"/>
      </w:pPr>
      <w:r>
        <w:t>Зона 6 - 19 100 руб</w:t>
      </w:r>
    </w:p>
    <w:p>
      <w:pPr>
        <w:pStyle w:val="ListBullet"/>
      </w:pPr>
      <w:r>
        <w:t>Зона 6 - 19 100 руб</w:t>
      </w:r>
    </w:p>
    <w:p>
      <w:pPr>
        <w:pStyle w:val="ListBullet"/>
      </w:pPr>
      <w:r>
        <w:t>Зона 110 - 21 800 руб</w:t>
      </w:r>
    </w:p>
    <w:p>
      <w:pPr>
        <w:pStyle w:val="ListBullet"/>
      </w:pPr>
      <w:r>
        <w:t>Зона 130 - 21 800 руб</w:t>
      </w:r>
    </w:p>
    <w:p>
      <w:pPr>
        <w:pStyle w:val="ListBullet"/>
      </w:pPr>
      <w:r>
        <w:t>Зона 140 - 21 800 руб</w:t>
      </w:r>
    </w:p>
    <w:p>
      <w:pPr>
        <w:pStyle w:val="ListBullet"/>
      </w:pPr>
      <w:r>
        <w:t>Дети 4 - 14 лет - 15 000 руб</w:t>
      </w:r>
    </w:p>
    <w:p>
      <w:pPr>
        <w:pStyle w:val="ListBullet"/>
      </w:pPr>
      <w:r>
        <w:t>Дети до 3 лет (без отдельного места) - бесплатно</w:t>
      </w:r>
    </w:p>
    <w:p>
      <w:pPr>
        <w:pStyle w:val="ListBullet"/>
      </w:pPr>
      <w:r>
        <w:t>Дети до 3 лет (с местом) - 4 100</w:t>
      </w:r>
    </w:p>
    <w:p>
      <w:r>
        <w:rPr>
          <w:b/>
        </w:rPr>
        <w:t>Условия бронирования:</w:t>
      </w:r>
    </w:p>
    <w:p>
      <w:pPr>
        <w:pStyle w:val="ListBullet"/>
      </w:pPr>
      <w:r>
        <w:t>Бронирование мест считается подтверждённым после получения предоплаты в размере минимум 50% от стоимости каждого билета в течение 72 часов с момента бронирования.</w:t>
      </w:r>
    </w:p>
    <w:p>
      <w:pPr>
        <w:pStyle w:val="ListBullet"/>
      </w:pPr>
      <w:r>
        <w:t>Предоплата 100% суммы стоимости каждого билета должна быть внесена до 01.12.2025 включительно.</w:t>
      </w:r>
    </w:p>
    <w:p>
      <w:pPr>
        <w:pStyle w:val="ListBullet"/>
      </w:pPr>
      <w:r>
        <w:t>Отмена без применения штрафных санкций возможна до 01.12.2025 вкл., отмена 02.12.2025 и позже осуществляется со штрафом в размере 100% от стоимости каждого билета.</w:t>
      </w:r>
    </w:p>
    <w:p>
      <w:pPr>
        <w:pStyle w:val="Heading1"/>
      </w:pPr>
      <w:r>
        <w:t>Проживание</w:t>
      </w:r>
    </w:p>
    <w:p>
      <w:r>
        <w:t>*Обратите внимание доп. место - еврораскладушка</w:t>
      </w:r>
      <w:r>
        <w:br/>
      </w:r>
      <w:r>
        <w:t>*</w:t>
      </w:r>
      <w:r>
        <w:rPr>
          <w:i/>
        </w:rPr>
        <w:t>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22.10 –</w:t>
      </w:r>
      <w:hyperlink r:id="rId10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22.15 –</w:t>
      </w:r>
      <w:hyperlink r:id="rId11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22.40 –</w:t>
      </w:r>
      <w:hyperlink r:id="rId12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22.45 –</w:t>
      </w:r>
      <w:hyperlink r:id="rId13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23.00 –</w:t>
      </w:r>
      <w:hyperlink r:id="rId14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23.05 –</w:t>
      </w:r>
      <w:hyperlink r:id="rId15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23.10 –</w:t>
      </w:r>
      <w:hyperlink r:id="rId16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23.30 –</w:t>
      </w:r>
      <w:hyperlink r:id="rId17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23.50 –</w:t>
      </w:r>
      <w:hyperlink r:id="rId18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00.40 –</w:t>
      </w:r>
      <w:hyperlink r:id="rId19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01.40 (УДМ) -</w:t>
      </w:r>
      <w:hyperlink r:id="rId20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01.45 (УДМ) -</w:t>
      </w:r>
      <w:hyperlink r:id="rId21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01.55 (УДМ) –</w:t>
      </w:r>
      <w:hyperlink r:id="rId22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02.45 (УДМ) –</w:t>
      </w:r>
      <w:hyperlink r:id="rId23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03.35 (УДМ) –</w:t>
      </w:r>
      <w:hyperlink r:id="rId24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25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удобную,непродуваемую одежду 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фотоаппарат;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22.00 - Выезд из Перми.</w:t>
      </w:r>
    </w:p>
    <w:p>
      <w:r>
        <w:rPr>
          <w:b/>
        </w:rPr>
        <w:t>2 день:</w:t>
      </w:r>
      <w:r>
        <w:br/>
      </w:r>
      <w:r>
        <w:t>В дороге. В пути знакомство, просмотр новогодних и рождественских фильмов и мультфильмов</w:t>
      </w:r>
    </w:p>
    <w:p>
      <w:r>
        <w:rPr>
          <w:b/>
        </w:rPr>
        <w:t>3 день:</w:t>
      </w:r>
      <w:r>
        <w:br/>
      </w:r>
      <w:r>
        <w:t>09.00 - Прибытие в Санкт-Петербург. Встреча с гидом.</w:t>
      </w:r>
      <w:r>
        <w:br/>
      </w:r>
      <w:r>
        <w:t>09.30 -</w:t>
      </w:r>
      <w:r>
        <w:rPr>
          <w:b/>
        </w:rPr>
        <w:t>Обзорная экскурсия "Новогодний Петербург. Листая страницы истории...".</w:t>
      </w:r>
      <w:r>
        <w:t>Знакомство с историей возникновения и развития города, с традицией празднования Нового года (Невский проспект, Стрелка Васильевского острова, осмотр архитектурных ансамблей центральных площадей, невские набережные и мосты, Смольный собор).</w:t>
      </w:r>
      <w:r>
        <w:br/>
      </w:r>
      <w:r>
        <w:t>12.30</w:t>
      </w:r>
      <w:r>
        <w:rPr>
          <w:b/>
        </w:rPr>
        <w:t>- Посещение Казанского собора</w:t>
      </w:r>
      <w:r>
        <w:t>главного кафедрального собора города, освещенного в честь Казанской иконы Божией Матери – покровительницы России. Собор – памятник воинской славы 1812 года, место захоронения великого русского полководца М.И. Кутузова.</w:t>
      </w:r>
      <w:r>
        <w:br/>
      </w:r>
      <w:r>
        <w:t>14.00 - Обед в кафе (порционный)</w:t>
      </w:r>
      <w:r>
        <w:br/>
      </w:r>
      <w:r>
        <w:t>15.00 - Размещение в гостиницу. Свободное время.</w:t>
      </w:r>
    </w:p>
    <w:p>
      <w:r>
        <w:rPr>
          <w:b/>
        </w:rPr>
        <w:t>4 день:</w:t>
      </w:r>
      <w:r>
        <w:br/>
      </w:r>
      <w:r>
        <w:t>Завтрак в гостинице.</w:t>
      </w:r>
      <w:r>
        <w:br/>
      </w:r>
      <w:r>
        <w:t>13.00 - Встреча с гидом в холле гостиницы</w:t>
      </w:r>
      <w:r>
        <w:br/>
      </w:r>
      <w:r>
        <w:t>13.30 -</w:t>
      </w:r>
      <w:r>
        <w:rPr>
          <w:b/>
        </w:rPr>
        <w:t>Прогулка-экскурсия по территории Петропавловской крепости «Здесь будет город заложен…».</w:t>
      </w:r>
      <w:r>
        <w:t>Петропавловская крепость - старейшая постройка города. Вы увидите бастионы и здания XVIII в., - собор Святых Петра и Павла (усыпальницу российских императоров), памятник Петру I, Комендантскую пристань, откуда открывается лучшая панорама Дворцовой набережной. Селфи-пауза.</w:t>
      </w:r>
      <w:r>
        <w:br/>
      </w:r>
      <w:r>
        <w:t>15.45 -</w:t>
      </w:r>
      <w:r>
        <w:rPr>
          <w:b/>
        </w:rPr>
        <w:t>Внешний осмотр крейсера «Аврора» (без посещения).</w:t>
      </w:r>
      <w:r>
        <w:br/>
      </w:r>
      <w:r>
        <w:t>16.30 -</w:t>
      </w:r>
      <w:r>
        <w:rPr>
          <w:b/>
        </w:rPr>
        <w:t>Посещение Рождественской ярмарки.</w:t>
      </w:r>
      <w:r>
        <w:br/>
      </w:r>
      <w:r>
        <w:rPr>
          <w:b/>
        </w:rPr>
        <w:t>Далее для программы Лайт -</w:t>
      </w:r>
      <w:r>
        <w:t>свободное время до вечерней экскурсии.</w:t>
      </w:r>
      <w:r>
        <w:br/>
      </w:r>
      <w:r>
        <w:t>18.00 -</w:t>
      </w:r>
      <w:r>
        <w:rPr>
          <w:b/>
        </w:rPr>
        <w:t>Обед в кафе города</w:t>
      </w:r>
      <w:r>
        <w:t>(порционный) - только</w:t>
      </w:r>
      <w:r>
        <w:rPr>
          <w:b/>
        </w:rPr>
        <w:t>по программе Стандарт.</w:t>
      </w:r>
      <w:r>
        <w:br/>
      </w:r>
      <w:r>
        <w:t>19.00 -</w:t>
      </w:r>
      <w:r>
        <w:rPr>
          <w:b/>
        </w:rPr>
        <w:t>Сбор группы</w:t>
      </w:r>
      <w:r>
        <w:t>(программа Лайт и Стандарт).</w:t>
      </w:r>
      <w:r>
        <w:rPr>
          <w:b/>
        </w:rPr>
        <w:t>Вечерняя автобусная экскурсия «Огни новогоднего Петербурга»</w:t>
      </w:r>
      <w:r>
        <w:t>позволит увидеть совершенно особый Петербург, почувствовать неповторимое очарование главных проспектов, дворцов, набережных и мостов Петербурга, залитых светом ночной подсветки.</w:t>
      </w:r>
      <w:r>
        <w:br/>
      </w:r>
      <w:r>
        <w:t>21.00 - Возвращение в гостиницу. Свободное время.</w:t>
      </w:r>
      <w:r>
        <w:br/>
      </w:r>
      <w:r>
        <w:br/>
      </w:r>
      <w:r>
        <w:rPr>
          <w:b/>
        </w:rPr>
        <w:t>5 день:</w:t>
      </w:r>
      <w:r>
        <w:br/>
      </w:r>
      <w:r>
        <w:t>Завтрак в гостинице.</w:t>
      </w:r>
      <w:r>
        <w:br/>
      </w:r>
      <w:r>
        <w:t>10.00 - Встреча с гидом.</w:t>
      </w:r>
      <w:r>
        <w:rPr>
          <w:b/>
        </w:rPr>
        <w:t>Автобусная экскурсия «…И по старинному преданию должно исполниться желание».</w:t>
      </w:r>
      <w:r>
        <w:t>Вы познакомитесь с легендарными петербургскими местами, связанными с мифами и легендами города, где исполняются желания: могучие атланты Эрмитажа, знаменитые сфинксы и крошечный Чижик-Пыжик – все они к Вашим услугам! Если правильно выполнить все условия, о которых расскажет экскурсовод – прикоснуться, пошептать, оставить монетку, то петербургские «волшебники» обязательно исполнят Ваши мечты.</w:t>
      </w:r>
      <w:r>
        <w:br/>
      </w:r>
      <w:r>
        <w:t>12.00 - Окончание программы в центре города</w:t>
      </w:r>
      <w:r>
        <w:br/>
      </w:r>
      <w:r>
        <w:t>Далее</w:t>
      </w:r>
      <w:r>
        <w:rPr>
          <w:b/>
        </w:rPr>
        <w:t>по программе Лайт-</w:t>
      </w:r>
      <w:r>
        <w:t>свободное время</w:t>
      </w:r>
    </w:p>
    <w:p>
      <w:r>
        <w:rPr>
          <w:b/>
        </w:rPr>
        <w:t>По программе Стандарт:</w:t>
      </w:r>
    </w:p>
    <w:p>
      <w:r>
        <w:t>12.30 - Обед в кафе (порционный)</w:t>
      </w:r>
      <w:r>
        <w:br/>
      </w:r>
      <w:r>
        <w:t>13.15 -</w:t>
      </w:r>
      <w:r>
        <w:rPr>
          <w:b/>
        </w:rPr>
        <w:t>Отъезд на загородную экскурсию «Зимняя сказка Царского села» г.</w:t>
      </w:r>
      <w:r>
        <w:t>Пушкин.</w:t>
      </w:r>
      <w:r>
        <w:br/>
      </w:r>
      <w:r>
        <w:rPr>
          <w:b/>
        </w:rPr>
        <w:t>Трассовая экскурсия «Дорога в императорскую резиденцию».</w:t>
      </w:r>
      <w:r>
        <w:br/>
      </w:r>
      <w:r>
        <w:t>14.40 - Экскурсия в</w:t>
      </w:r>
      <w:r>
        <w:rPr>
          <w:b/>
        </w:rPr>
        <w:t>Екатерининский дворец:</w:t>
      </w:r>
      <w:r>
        <w:rPr>
          <w:b/>
        </w:rPr>
        <w:t>парадные залы, Янтарная комната.</w:t>
      </w:r>
      <w:r>
        <w:t>Прогулка по Екатерининскому парку.</w:t>
      </w:r>
      <w:r>
        <w:br/>
      </w:r>
      <w:r>
        <w:t>16.40 - Возвращение в Санкт-Петербург</w:t>
      </w:r>
      <w:r>
        <w:br/>
      </w:r>
      <w:r>
        <w:t>18.30 - Окончание программы по месту проживания</w:t>
      </w:r>
    </w:p>
    <w:p>
      <w:r>
        <w:rPr>
          <w:b/>
        </w:rPr>
        <w:t>6 день:</w:t>
      </w:r>
      <w:r>
        <w:br/>
      </w:r>
      <w:r>
        <w:t>Завтрак в гостинице</w:t>
      </w:r>
      <w:r>
        <w:br/>
      </w:r>
      <w:r>
        <w:t>10.30 - Освобождение номеров. Встреча с гидом. Отъезд на программу.</w:t>
      </w:r>
      <w:r>
        <w:br/>
      </w:r>
      <w:r>
        <w:t>10.00 -</w:t>
      </w:r>
      <w:r>
        <w:rPr>
          <w:b/>
        </w:rPr>
        <w:t>Автобусная экскурсия «Архитектурные ансамбли парадного Петербурга»:</w:t>
      </w:r>
      <w:r>
        <w:t>площадь Островского (улица Зодчего Росси, Александринский театр, памятник Екатерине II, здание Российской национальной библиотеки), магазин купцов Елисеевых, Малая Садовая ул., ансамбль Михайловского замка – резиденции Павла I (осмотр внутреннего двора, памятник Павлу I, площадь Коннетабля и первый памятник императору Петру I), площадь Искусств (бывшее здание Дворянского собрания, Михайловский дворец – ныне Русский музей, Михайловский театр, памятник А.С. Пушкину).</w:t>
      </w:r>
      <w:r>
        <w:br/>
      </w:r>
      <w:r>
        <w:t>13.00 -</w:t>
      </w:r>
      <w:r>
        <w:rPr>
          <w:b/>
        </w:rPr>
        <w:t>Экскурсия в Юсуповский дворец -</w:t>
      </w:r>
      <w:r>
        <w:t>один из самых роскошных аристократических дворцов императорского Петербурга, богатейший частный особняк с анфиладой парадных залов, уникальными личными покоями и роскошным домашним театром. Экскурсия проходит с бесплатным аудиогидом, также возможно воспользоваться мобильным приложением.</w:t>
      </w:r>
    </w:p>
    <w:p>
      <w:r>
        <w:t>15.00 - Окончание программы. Отъезд в Пермь</w:t>
      </w:r>
    </w:p>
    <w:p>
      <w:r>
        <w:rPr>
          <w:b/>
        </w:rPr>
        <w:t>7 день:</w:t>
      </w:r>
      <w:r>
        <w:br/>
      </w:r>
      <w:r>
        <w:t>В дороге. Обмен впечатлениями, просмотр фильмов.</w:t>
      </w:r>
    </w:p>
    <w:p>
      <w:r>
        <w:rPr>
          <w:b/>
        </w:rPr>
        <w:t>8 день:</w:t>
      </w:r>
      <w:r>
        <w:br/>
      </w:r>
      <w:r>
        <w:t>03.00 - 04.00 -</w:t>
      </w:r>
      <w:r>
        <w:rPr>
          <w:b/>
        </w:rPr>
        <w:t>Прибытие в Пермь.</w:t>
      </w:r>
    </w:p>
    <w:p>
      <w:r>
        <w:rPr>
          <w:i/>
        </w:rPr>
        <w:t>*Туроператор оставляет за собой право вносить изменения в программу с сохранением объема обслуживания.*Время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Дети 0-13 лет включительно - 700 р.</w:t>
      </w:r>
      <w:r>
        <w:br/>
      </w:r>
      <w:r>
        <w:t>Студентам, пенсионерам - скидок нет</w:t>
      </w:r>
      <w:r>
        <w:br/>
      </w:r>
      <w:r>
        <w:t>Туристы, выезжающие из Удмуртии  - 300 р.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yandex.ru/maps/?um=constructor%3A95333cb96ba2bf94ae5b793e040f1eff9a4908adfc528baabb9d63c88a68b952&amp;source=constructorLink" TargetMode="External"/><Relationship Id="rId11" Type="http://schemas.openxmlformats.org/officeDocument/2006/relationships/hyperlink" Target="https://yandex.ru/maps/?um=constructor%3Aea3f7f358c546ccbb3e3d219ae8e006a4fa72830626912b2798f1d9bd486e390&amp;source=constructorLink" TargetMode="External"/><Relationship Id="rId12" Type="http://schemas.openxmlformats.org/officeDocument/2006/relationships/hyperlink" Target="https://yandex.ru/maps/?um=constructor%3A2ab126b8f48b990ccbef5fb4ddbf910e8e26b17a40ca3912de854faf2f092789&amp;source=constructorLink" TargetMode="External"/><Relationship Id="rId13" Type="http://schemas.openxmlformats.org/officeDocument/2006/relationships/hyperlink" Target="https://yandex.ru/maps/?um=constructor%3A20601976dc6b4f6b160de70717ef01df0e11c32a9654dcbed6ff2c552b24076c&amp;source=constructorLink" TargetMode="External"/><Relationship Id="rId14" Type="http://schemas.openxmlformats.org/officeDocument/2006/relationships/hyperlink" Target="https://yandex.ru/maps/?um=constructor%3A4c43928392b87e0e9b418c7d69500b5642d2123f6238ea09d718326fc3d4be4f&amp;source=constructorLink" TargetMode="External"/><Relationship Id="rId15" Type="http://schemas.openxmlformats.org/officeDocument/2006/relationships/hyperlink" Target="https://yandex.ru/maps/?um=constructor%3A435b4ad23538dc4e383b63d1c4476f7aa04168d101f789888571ae88f6bea849&amp;source=constructorLink" TargetMode="External"/><Relationship Id="rId16" Type="http://schemas.openxmlformats.org/officeDocument/2006/relationships/hyperlink" Target="https://yandex.ru/maps/?um=constructor%3Ac7520dc80bf1e55f9f8099af10b76195d50943374c39264a1c2900437b072289&amp;source=constructorLink" TargetMode="External"/><Relationship Id="rId17" Type="http://schemas.openxmlformats.org/officeDocument/2006/relationships/hyperlink" Target="https://yandex.ru/maps/?um=constructor%3Af593c65b81e259fe76a1179a7c4681cb91354d088d68c203cb8a8328babff663&amp;source=constructorLink" TargetMode="External"/><Relationship Id="rId18" Type="http://schemas.openxmlformats.org/officeDocument/2006/relationships/hyperlink" Target="https://yandex.ru/maps/?um=constructor%3A5ac609102b0a0fb8942b327a279027aca1f9257ab9711dce1b89cc5ecea253c4&amp;source=constructorLink" TargetMode="External"/><Relationship Id="rId19" Type="http://schemas.openxmlformats.org/officeDocument/2006/relationships/hyperlink" Target="https://yandex.ru/maps/?um=constructor%3A6235748129406670ea23b56df0a0bcf8cf9eacb3367f9a2077ebccb79c2d80ad&amp;source=constructorLink" TargetMode="External"/><Relationship Id="rId20" Type="http://schemas.openxmlformats.org/officeDocument/2006/relationships/hyperlink" Target="https://yandex.ru/maps/?um=constructor%3Abecf154b96a7e81fb587d1a44d71560b5715f29aad99512c0812fd31c7043c8b&amp;source=constructorLink" TargetMode="External"/><Relationship Id="rId21" Type="http://schemas.openxmlformats.org/officeDocument/2006/relationships/hyperlink" Target="https://yandex.ru/maps/11149/votkinsk/house/ulitsa_azina_208/YUoYfwRnSkMCQFttfXxycntgZg==/?ll=53.937365%2C57.033733&amp;z=17" TargetMode="External"/><Relationship Id="rId22" Type="http://schemas.openxmlformats.org/officeDocument/2006/relationships/hyperlink" Target="https://yandex.ru/maps/?um=constructor%3Ae6b019da8c720ac0a7ab9cc03c1de0a9b404d1ef5091a49eed68c8b635740dd9&amp;source=constructorLink" TargetMode="External"/><Relationship Id="rId23" Type="http://schemas.openxmlformats.org/officeDocument/2006/relationships/hyperlink" Target="https://yandex.ru/maps/?um=constructor%3A5db4f0622cf0c66278a4741724d1824d9d9beffb36110b3d48dfe7eef18efbc2&amp;source=constructorLink" TargetMode="External"/><Relationship Id="rId24" Type="http://schemas.openxmlformats.org/officeDocument/2006/relationships/hyperlink" Target="https://yandex.ru/maps/?um=constructor%3Aa0e3038c0de1ee82637ad2d7d07b22b980c9f3c3ed7ad43b4f810ed1589e330a&amp;source=constructorLink" TargetMode="External"/><Relationship Id="rId25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