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Масленица с катанием на собачьих упряжках в Хаски-центр "Уральский Олимп"  (автобусный тур)</w:t>
      </w:r>
    </w:p>
    <w:p>
      <w:pPr>
        <w:pStyle w:val="Heading1"/>
      </w:pPr>
      <w:r>
        <w:t>Информация тура</w:t>
      </w:r>
    </w:p>
    <w:p>
      <w:r>
        <w:t>Пермь - д. Фомичи - Пермь</w:t>
      </w:r>
    </w:p>
    <w:p>
      <w:pPr>
        <w:pStyle w:val="Heading1"/>
      </w:pPr>
      <w:r>
        <w:t>Описание тура</w:t>
      </w:r>
    </w:p>
    <w:p>
      <w:r>
        <w:t>Приглашаем вас на увлекательное путешествие в хаски-центр «Уральский Олимп», чтобы весело и активно встретить Масленицу, насладиться традиционными забавами и окунуться в атмосферу праздника!</w:t>
      </w:r>
    </w:p>
    <w:p>
      <w:pPr>
        <w:pStyle w:val="Heading1"/>
      </w:pPr>
      <w:r>
        <w:t>Преимущества</w:t>
      </w:r>
    </w:p>
    <w:p>
      <w:r>
        <w:t>Вот несколько преимуществ тура на Масленицу в Хаски-центре:</w:t>
      </w:r>
    </w:p>
    <w:p>
      <w:pPr>
        <w:pStyle w:val="ListBullet"/>
      </w:pPr>
      <w:r>
        <w:rPr>
          <w:b/>
        </w:rPr>
        <w:t>Уникальный опыт</w:t>
      </w:r>
      <w:r>
        <w:t>: Празднование Масленицы в Хаски-центре предлагает возможность взаимодействия с дружелюбными хаски, что делает праздник незабываемым и необычным.</w:t>
      </w:r>
    </w:p>
    <w:p>
      <w:pPr>
        <w:pStyle w:val="ListBullet"/>
      </w:pPr>
      <w:r>
        <w:rPr>
          <w:b/>
        </w:rPr>
        <w:t>Активный отдых</w:t>
      </w:r>
      <w:r>
        <w:t>: Участие в катании на собачьих упряжках — это не только весело, но и активно. Вы сможете насладиться зимними пейзажами и получить заряд адреналина.</w:t>
      </w:r>
    </w:p>
    <w:p>
      <w:pPr>
        <w:pStyle w:val="ListBullet"/>
      </w:pPr>
      <w:r>
        <w:rPr>
          <w:b/>
        </w:rPr>
        <w:t>Традиционные угощения</w:t>
      </w:r>
      <w:r>
        <w:t>: В Хаски-центре вас ждут вкусные блины, что позволит вам насладиться кулинарными традициями Масленицы.</w:t>
      </w:r>
    </w:p>
    <w:p>
      <w:pPr>
        <w:pStyle w:val="ListBullet"/>
      </w:pPr>
      <w:r>
        <w:rPr>
          <w:b/>
        </w:rPr>
        <w:t>Развлекательные мероприятия</w:t>
      </w:r>
      <w:r>
        <w:t>: Праздник включает в себя различные игры, конкурсы, которые подойдут для людей всех возрастов и создадут атмосферу веселья.</w:t>
      </w:r>
    </w:p>
    <w:p>
      <w:pPr>
        <w:pStyle w:val="ListBullet"/>
      </w:pPr>
      <w:r>
        <w:rPr>
          <w:b/>
        </w:rPr>
        <w:t>Общение с природой</w:t>
      </w:r>
      <w:r>
        <w:t>: Хаски-центр расположен в живописной местности, что позволяет насладиться красотой зимней природы и свежим воздухом.</w:t>
      </w:r>
    </w:p>
    <w:p>
      <w:pPr>
        <w:pStyle w:val="ListBullet"/>
      </w:pPr>
      <w:r>
        <w:rPr>
          <w:b/>
        </w:rPr>
        <w:t>Семейный отдых</w:t>
      </w:r>
      <w:r>
        <w:t>: Это отличная возможность провести время с семьей, участвуя в совместных активностях и создавая незабываемые воспоминания.</w:t>
      </w:r>
    </w:p>
    <w:p>
      <w:pPr>
        <w:pStyle w:val="ListBullet"/>
      </w:pPr>
      <w:r>
        <w:rPr>
          <w:b/>
        </w:rPr>
        <w:t>Культурные традиции</w:t>
      </w:r>
      <w:r>
        <w:t>: Вы сможете узнать больше о традициях Масленицы и русской культуры, что сделает ваше празднование более насыщенным и интересным.</w:t>
      </w:r>
    </w:p>
    <w:p>
      <w:r>
        <w:t>Отпразднуйте Масленицу в Хаски-центре и насладитесь уникальным сочетанием традиций, активного отдыха и общения с природой!</w:t>
      </w:r>
    </w:p>
    <w:p>
      <w:pPr>
        <w:pStyle w:val="Heading1"/>
      </w:pPr>
      <w:r>
        <w:t>В стоимость тура входит</w:t>
      </w:r>
    </w:p>
    <w:p>
      <w:r>
        <w:t>– Транспортное и экскурсионное обслуживание (в зависимости от количества человек возможен комортабельный автобус, микроавтобус, минивен, машина);;</w:t>
      </w:r>
      <w:r>
        <w:br/>
      </w:r>
      <w:r>
        <w:t>– Масленичная программа</w:t>
      </w:r>
    </w:p>
    <w:p>
      <w:pPr>
        <w:pStyle w:val="Heading1"/>
      </w:pPr>
      <w:r>
        <w:t>Информация о транспорте</w:t>
      </w:r>
    </w:p>
    <w:p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12.50 –</w:t>
      </w:r>
      <w:hyperlink r:id="rId10">
        <w:r>
          <w:rPr>
            <w:color w:val="0000FF"/>
            <w:u w:val="single"/>
          </w:rPr>
          <w:t>ост. Фролы</w:t>
        </w:r>
      </w:hyperlink>
    </w:p>
    <w:p>
      <w:pPr>
        <w:pStyle w:val="Heading1"/>
      </w:pPr>
      <w:r>
        <w:t>Документы для поездки</w:t>
      </w:r>
    </w:p>
    <w:p>
      <w:r>
        <w:br/>
      </w:r>
      <w:hyperlink r:id="rId11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 зимой:</w:t>
      </w:r>
      <w:r>
        <w:br/>
      </w:r>
      <w:r>
        <w:t>– удобную, не продуваемую теплую одежду и обувь по погоде; –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сидушку для отдыха на природе;</w:t>
      </w:r>
      <w:r>
        <w:br/>
      </w:r>
      <w:r>
        <w:t>– пауэрбанк;</w:t>
      </w:r>
      <w:r>
        <w:br/>
      </w:r>
      <w:r>
        <w:t>– фонарик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  <w:r>
        <w:br/>
      </w:r>
      <w:r>
        <w:br/>
      </w:r>
      <w:r>
        <w:t>*В автобусе могут быть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12.30 – Выезд из Перми</w:t>
      </w:r>
      <w:r>
        <w:br/>
      </w:r>
      <w:r>
        <w:t>12.30 – 13.30 – Путевая экскурсия с рассказом об обычаях и традиции Масленицы.</w:t>
      </w:r>
      <w:r>
        <w:br/>
      </w:r>
      <w:r>
        <w:t>13.40 – Прибытие в Хаски-центр "Уральский Олимп" и начало масленичной программы</w:t>
      </w:r>
      <w:r>
        <w:br/>
      </w:r>
      <w:r>
        <w:rPr>
          <w:b/>
        </w:rPr>
        <w:t>Вас ждет:</w:t>
      </w:r>
      <w:r>
        <w:br/>
      </w:r>
      <w:r>
        <w:t>– Уличная игровая программа с масленичными персонажами;</w:t>
      </w:r>
      <w:r>
        <w:br/>
      </w:r>
      <w:r>
        <w:t>– Сжигание чучела Масленицы;</w:t>
      </w:r>
      <w:r>
        <w:br/>
      </w:r>
      <w:r>
        <w:t>– Катание на собачьих упряжках (круг 400 м), где каждый ребенок освоит профессию каюра;</w:t>
      </w:r>
      <w:r>
        <w:br/>
      </w:r>
      <w:r>
        <w:t>– Общение/ фото с милыми собаками хаски (на свои фотоаппараты);</w:t>
      </w:r>
      <w:r>
        <w:br/>
      </w:r>
      <w:r>
        <w:t>– Захватывающее дух катание на «снежном банане";</w:t>
      </w:r>
      <w:r>
        <w:br/>
      </w:r>
      <w:r>
        <w:t>– Веселое катание с ледяной горки на тюбингах (тюбинги наши, в свободном доступе);</w:t>
      </w:r>
      <w:r>
        <w:br/>
      </w:r>
      <w:r>
        <w:t>– Уличный детский батут;</w:t>
      </w:r>
      <w:r>
        <w:br/>
      </w:r>
      <w:r>
        <w:t>– Фотозона;</w:t>
      </w:r>
      <w:r>
        <w:br/>
      </w:r>
      <w:r>
        <w:t>– Традиционные масленичные игры</w:t>
      </w:r>
      <w:r>
        <w:br/>
      </w:r>
      <w:r>
        <w:t>– Чаепитие в теплом, уютном домике (чай, сосиска в тесте, блинчик со сгущенкой);</w:t>
      </w:r>
      <w:r>
        <w:br/>
      </w:r>
      <w:r>
        <w:t>– Куратор-аниматор группы (будет с вами на протяжении всей программы)</w:t>
      </w:r>
      <w:r>
        <w:br/>
      </w:r>
      <w:r>
        <w:t>16.40 – Окончание программы и сборы домой.</w:t>
      </w:r>
      <w:r>
        <w:br/>
      </w:r>
      <w:r>
        <w:t>17.00 – Выезд в Пермь.</w:t>
      </w:r>
      <w:r>
        <w:br/>
      </w:r>
      <w:r>
        <w:t>18.00 – Прибытие в Пермь.</w:t>
      </w:r>
    </w:p>
    <w:p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r>
        <w:rPr>
          <w:i/>
        </w:rPr>
        <w:t>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</w:p>
    <w:p>
      <w:pPr>
        <w:pStyle w:val="Heading1"/>
      </w:pPr>
      <w:r>
        <w:t>Скидки</w:t>
      </w:r>
    </w:p>
    <w:p>
      <w:r>
        <w:t>Для тех, кто не хочет принимать участие в программе скидка - 1 500 руб,</w:t>
      </w:r>
      <w:r>
        <w:br/>
      </w:r>
      <w:r>
        <w:rPr>
          <w:b/>
        </w:rPr>
        <w:t>в стоимость входит:</w:t>
      </w:r>
      <w:r>
        <w:br/>
      </w:r>
      <w:r>
        <w:t>- участие в масленичном квесте на улице;</w:t>
      </w:r>
      <w:r>
        <w:br/>
      </w:r>
      <w:r>
        <w:t>- экосбор;</w:t>
      </w:r>
      <w:r>
        <w:br/>
      </w:r>
      <w:r>
        <w:t>- фотографирование с собаками;</w:t>
      </w:r>
      <w:r>
        <w:br/>
      </w:r>
      <w:r>
        <w:t>- катание с горки на тюбинге;</w:t>
      </w:r>
      <w:r>
        <w:br/>
      </w:r>
      <w:r>
        <w:t>- чаепитие в теплом домике (чай, выпечка)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f54be712493ec5d17c9da6086eae1c19bbbaaa5003437b36fa49f8d5fa256c76&amp;source=constructorLink" TargetMode="External"/><Relationship Id="rId11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