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Кунгур Купеческий и его вкус, дегустация местной продукции и мастер-класс по вязовским пряникам (автобусный тур)</w:t>
      </w:r>
    </w:p>
    <w:p>
      <w:pPr>
        <w:pStyle w:val="Heading1"/>
      </w:pPr>
      <w:r>
        <w:t>Информация тура</w:t>
      </w:r>
    </w:p>
    <w:p>
      <w:r>
        <w:t>Пермь - Кунгур - Пермь</w:t>
      </w:r>
    </w:p>
    <w:p>
      <w:pPr>
        <w:pStyle w:val="Heading1"/>
      </w:pPr>
      <w:r>
        <w:t>Описание тура</w:t>
      </w:r>
    </w:p>
    <w:p>
      <w:r>
        <w:t>«Кунгур, как много в этом слове!», - можно сказать, перефразируя классика. Многочисленные шикарные купеческие дома, слияние трех рек, уникальный Гостиный двор с огромной площадью перед ним и «Пуп земли», на котором туристы обожают загадывать желания. Кунгур так прекрасен в своей первозданной красоте, что кинематографисты не устают снимать его в своих кинолентах. Старинный уральский городок, словно музей под открытым небом, приглашает на интересные прогулки по улочкам, возраст которых насчитывает 360 лет!</w:t>
      </w:r>
      <w:r>
        <w:br/>
      </w:r>
      <w:r>
        <w:br/>
      </w:r>
      <w:r>
        <w:rPr>
          <w:b/>
        </w:rPr>
        <w:t>Обратите внимание!</w:t>
      </w:r>
      <w:r>
        <w:t>В определённые даты в этот тур можно взять собачку (см. прайс). Перед бронированием пожалуйста,</w:t>
      </w:r>
      <w:r>
        <w:rPr>
          <w:b/>
        </w:rPr>
        <w:t>обязательно ознакомьтесь спамяткой участника,</w:t>
      </w:r>
      <w:r>
        <w:t>чтобы избежать недоразумений.</w:t>
      </w:r>
      <w:r>
        <w:br/>
      </w:r>
      <w:r>
        <w:t>Питомец: собака</w:t>
      </w:r>
      <w:r>
        <w:br/>
      </w:r>
      <w:r>
        <w:t>Размер: до 30 см в холке.</w:t>
      </w:r>
      <w:r>
        <w:br/>
      </w:r>
      <w:r>
        <w:t>Переноска: должна быть прочной, проветриваемой, безопасной и соответствовать размеру.</w:t>
      </w:r>
      <w:r>
        <w:br/>
      </w:r>
      <w:r>
        <w:t>Поводок: обязателен для безопасности и спокойствия окружающих.</w:t>
      </w:r>
    </w:p>
    <w:p>
      <w:pPr>
        <w:pStyle w:val="Heading1"/>
      </w:pPr>
      <w:r>
        <w:t>Преимущества</w:t>
      </w:r>
    </w:p>
    <w:p>
      <w:r>
        <w:rPr>
          <w:b/>
        </w:rPr>
        <w:t>Обзорная экскурсия по Кунгуру</w:t>
      </w:r>
      <w:r>
        <w:t>— компактное знакомство с городом, его купеческим прошлым, историей Ермака, гончарным ремеслом и забавными фактами.</w:t>
      </w:r>
    </w:p>
    <w:p>
      <w:r>
        <w:rPr>
          <w:b/>
        </w:rPr>
        <w:t>Посещение гончарной лавки</w:t>
      </w:r>
      <w:r>
        <w:t>— реальная возможность увидеть ремесло вживую и приобрести авторские изделия.</w:t>
      </w:r>
    </w:p>
    <w:p>
      <w:r>
        <w:rPr>
          <w:b/>
        </w:rPr>
        <w:t>Гастрономическая дегустация</w:t>
      </w:r>
      <w:r>
        <w:t>— продукция местных производителей (колбасы, сладости без сахара, чай, лимонад, пряники) + возможность купить.</w:t>
      </w:r>
    </w:p>
    <w:p>
      <w:r>
        <w:rPr>
          <w:b/>
        </w:rPr>
        <w:t>Доступность</w:t>
      </w:r>
      <w:r>
        <w:t>— маршрут подходит взрослым и детям, не требует физической подготовки.</w:t>
      </w:r>
    </w:p>
    <w:p>
      <w:r>
        <w:rPr>
          <w:b/>
        </w:rPr>
        <w:t>Сопровождение опытного гида</w:t>
      </w:r>
      <w:r>
        <w:t>— путевая экскурсия, исторические факты и поддержка по ходу всей поездки.</w:t>
      </w:r>
    </w:p>
    <w:p>
      <w:pPr>
        <w:pStyle w:val="Heading1"/>
      </w:pPr>
      <w:r>
        <w:t>В стоимость тура входит</w:t>
      </w:r>
    </w:p>
    <w:p>
      <w:r>
        <w:t>– Транспортное обслуживание (в зависимости от количества человек возможен комфортабельный автобус, микроавтобус, минивен, машина);</w:t>
      </w:r>
      <w:r>
        <w:br/>
      </w:r>
      <w:r>
        <w:t>– Страховка по проезду в автобусе;</w:t>
      </w:r>
      <w:r>
        <w:br/>
      </w:r>
      <w:r>
        <w:t>– Экскурсионное обслуживание;</w:t>
      </w:r>
      <w:r>
        <w:br/>
      </w:r>
      <w:r>
        <w:t>– Сопровождение гидом.</w:t>
      </w:r>
    </w:p>
    <w:p>
      <w:pPr>
        <w:pStyle w:val="Heading1"/>
      </w:pPr>
      <w:r>
        <w:t>Дополнительно оплачивается</w:t>
      </w:r>
    </w:p>
    <w:p>
      <w:r>
        <w:t>Сувениры, кунгурские сладости.</w:t>
      </w:r>
      <w:r>
        <w:br/>
      </w:r>
      <w:r>
        <w:rPr>
          <w:b/>
        </w:rPr>
        <w:t>–</w:t>
      </w:r>
      <w:r>
        <w:t>гончарные изделия из Гончарной лавки</w:t>
      </w:r>
      <w:r>
        <w:br/>
      </w:r>
      <w:r>
        <w:t>– кунгурский лимонад</w:t>
      </w:r>
      <w:r>
        <w:br/>
      </w:r>
      <w:r>
        <w:t>– изделия из селенита</w:t>
      </w:r>
      <w:r>
        <w:br/>
      </w:r>
      <w:r>
        <w:t>– чай "Грибушин"</w:t>
      </w:r>
      <w:r>
        <w:br/>
      </w:r>
      <w:r>
        <w:t>– колбасных изделий Кунгурского мясокомбината</w:t>
      </w:r>
      <w:r>
        <w:br/>
      </w:r>
      <w:r>
        <w:t>– вязовские пряники</w:t>
      </w:r>
      <w:r>
        <w:br/>
      </w:r>
      <w:r>
        <w:t>– конфеты-ириски</w:t>
      </w:r>
      <w:r>
        <w:br/>
      </w:r>
      <w:r>
        <w:t>– сувениры: магниты, открытки, шопперы</w:t>
      </w:r>
    </w:p>
    <w:p>
      <w:r>
        <w:t>Если Вы приезжаете из другого города, и у Вас нет родственников в Перми, наши менеджеры помогут забронировать для Вас гостиницу или хостел, чтобы подождать отправление тура. Или если в туре поздний приезд, а на общественный транспорт Вы уже не успеваете.</w:t>
      </w:r>
    </w:p>
    <w:p>
      <w:pPr>
        <w:pStyle w:val="Heading1"/>
      </w:pPr>
      <w:r>
        <w:t>Информация о транспорте</w:t>
      </w:r>
    </w:p>
    <w:p>
      <w:r>
        <w:t>10.00 –</w:t>
      </w:r>
      <w:hyperlink r:id="rId9">
        <w:r>
          <w:rPr>
            <w:color w:val="0000FF"/>
            <w:u w:val="single"/>
          </w:rPr>
          <w:t>г. Пермь, ул. Ленина, 53, ДрамТеатр со стороны ул. Петропавловская</w:t>
        </w:r>
      </w:hyperlink>
      <w:r>
        <w:br/>
      </w:r>
      <w:r>
        <w:t>10.20 –</w:t>
      </w:r>
      <w:hyperlink r:id="rId10">
        <w:r>
          <w:rPr>
            <w:color w:val="0000FF"/>
            <w:u w:val="single"/>
          </w:rPr>
          <w:t>ост. Фролы</w:t>
        </w:r>
      </w:hyperlink>
      <w:r>
        <w:br/>
      </w:r>
      <w:r>
        <w:t>10.45 –</w:t>
      </w:r>
      <w:hyperlink r:id="rId11">
        <w:r>
          <w:rPr>
            <w:color w:val="0000FF"/>
            <w:u w:val="single"/>
          </w:rPr>
          <w:t>ост. Отворот на Кукуштан</w:t>
        </w:r>
      </w:hyperlink>
      <w:r>
        <w:br/>
      </w:r>
      <w:r>
        <w:t>11.00 –</w:t>
      </w:r>
      <w:hyperlink r:id="rId12">
        <w:r>
          <w:rPr>
            <w:color w:val="0000FF"/>
            <w:u w:val="single"/>
          </w:rPr>
          <w:t>отворот на Калинино</w:t>
        </w:r>
      </w:hyperlink>
      <w:r>
        <w:br/>
      </w:r>
      <w:r>
        <w:t>11.20 –</w:t>
      </w:r>
      <w:hyperlink r:id="rId13">
        <w:r>
          <w:rPr>
            <w:color w:val="0000FF"/>
            <w:u w:val="single"/>
          </w:rPr>
          <w:t>ост. Шадейка</w:t>
        </w:r>
      </w:hyperlink>
    </w:p>
    <w:p>
      <w:pPr>
        <w:pStyle w:val="Heading1"/>
      </w:pPr>
      <w:r>
        <w:t>Документы для поездки</w:t>
      </w:r>
    </w:p>
    <w:p>
      <w:r>
        <w:t>Паспорт/свидетельство о рождении, мед. полис.</w:t>
      </w:r>
      <w:r>
        <w:br/>
      </w:r>
      <w:hyperlink r:id="rId14">
        <w:r>
          <w:rPr>
            <w:color w:val="0000FF"/>
            <w:u w:val="single"/>
          </w:rPr>
          <w:t>Распечатать памятку по туру</w:t>
        </w:r>
      </w:hyperlink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автобуса:</w:t>
      </w:r>
      <w:r>
        <w:br/>
      </w:r>
      <w:r>
        <w:t>– удобную одежду и обувь для комфортной поездки, если требуется</w:t>
      </w:r>
      <w:r>
        <w:br/>
      </w:r>
      <w:r>
        <w:t>– питьевая вода, перекус;</w:t>
      </w:r>
      <w:r>
        <w:br/>
      </w:r>
      <w:r>
        <w:t>– пауэрбанк; USB-кабель для зарядки телефона</w:t>
      </w:r>
      <w:r>
        <w:br/>
      </w:r>
      <w:r>
        <w:t>– аптечку для личного применения;</w:t>
      </w:r>
      <w:r>
        <w:br/>
      </w:r>
      <w:r>
        <w:t>– плед;</w:t>
      </w:r>
      <w:r>
        <w:br/>
      </w:r>
      <w:r>
        <w:t>– подушечку для головы;</w:t>
      </w:r>
    </w:p>
    <w:p>
      <w:r>
        <w:rPr>
          <w:b/>
        </w:rPr>
        <w:t>Для экскурсий:</w:t>
      </w:r>
      <w:r>
        <w:br/>
      </w:r>
      <w:r>
        <w:t>– удобную одежду и обувь (без каблуков) по погоде;</w:t>
      </w:r>
      <w:r>
        <w:br/>
      </w:r>
      <w:r>
        <w:t>– зонт или дождевик на случай осадков;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деньги на покупку сувениров и т.д</w:t>
      </w:r>
      <w:r>
        <w:br/>
      </w:r>
      <w:r>
        <w:t>– фотоаппарат;</w:t>
      </w:r>
      <w:r>
        <w:br/>
      </w:r>
      <w:r>
        <w:t>– питьевая вода,перекус;</w:t>
      </w:r>
      <w:r>
        <w:br/>
      </w:r>
      <w:r>
        <w:t>– пауэрбанк;</w:t>
      </w:r>
      <w:r>
        <w:br/>
      </w:r>
      <w:r>
        <w:t>– аптечку для личного применения</w:t>
      </w:r>
      <w:r>
        <w:br/>
      </w:r>
      <w:r>
        <w:br/>
      </w:r>
      <w:r>
        <w:rPr>
          <w:b/>
        </w:rPr>
        <w:t>Обратите внимание!</w:t>
      </w:r>
      <w:r>
        <w:t>В соответствии с действующим законодательством для перевозки детей в автобусе необходимо использовать соответствующее удерживающее устройство — бустер. В случае остановки автобуса сотрудниками ГИБДД ответственность за соблюдение требований по безопасной перевозке несут родители или сопровождающие лица ребенка. Просим обеспечить наличие и использование бустера для всех детей в возрасте до 5 лет включительно. В случае оформления административного штрафа за нарушение требований по перевозке детей, его оплату будут нести родители или сопровождающие лица ребенка.</w:t>
      </w:r>
    </w:p>
    <w:p>
      <w:r>
        <w:t>*В автобусе предусмотрены USB-розетки для подзарядки устройств. Однако туроператор не гарантирует их исправную работу, поэтому рекомендуем иметь при себе портативный зарядник (power bank) для удобства во время поездки</w:t>
      </w:r>
    </w:p>
    <w:p>
      <w:pPr>
        <w:pStyle w:val="Heading1"/>
      </w:pPr>
      <w:r>
        <w:t>Программа тура</w:t>
      </w:r>
    </w:p>
    <w:p>
      <w:r>
        <w:t>10.00 - Отправление из Перми в г. Кунгур. Путевая экскурсия "История сибирского тракта".</w:t>
      </w:r>
      <w:r>
        <w:br/>
      </w:r>
      <w:r>
        <w:t>Многое повидал на своем веку Сибирский тракт: тысячи каторжников (здесь прошли Радищев и Достоевский, декабристы и их семьи), сотни торговых обозов, в которых купцы Грибушины и Губкины везли в центральную Россию и к императорскому столу китайский чай… По легенде, именно на Сибирском тракте был сочинен известный романс</w:t>
      </w:r>
      <w:r>
        <w:br/>
      </w:r>
      <w:r>
        <w:t>«Однозвучно гремит колокольчик». Проедем по главной дороге Российской империи с ветерком!</w:t>
      </w:r>
      <w:r>
        <w:br/>
      </w:r>
      <w:r>
        <w:t>12.00 - Прибытие в Кунгур.</w:t>
      </w:r>
      <w:r>
        <w:rPr>
          <w:b/>
        </w:rPr>
        <w:t>Обзорная экскурсия по городу "Кунгур купеческий" с посещением Гончарной лавки.</w:t>
      </w:r>
      <w:r>
        <w:br/>
      </w:r>
      <w:r>
        <w:t>На обзорной экскурсии, как на машине времени, мы переместимся из века 21- го – в двадцатый, а затем в девятнадцатый и восемнадцатый. Узнаем, почему кунгуряки считают себя потомками знаменитого атамана Ермака. Услышим множество легенд и даже курьезных историй. Например, о том, почему один известный путешественник назвал Кунгур «самым большим городом России». Узнаем о кожевенном производстве: когда-то о кунгурских сапожках мечтали даже парижанки! Посетим знаменитую гончарную лавку.</w:t>
      </w:r>
    </w:p>
    <w:p>
      <w:r>
        <w:t>[slider id=71]</w:t>
      </w:r>
    </w:p>
    <w:p>
      <w:r>
        <w:br/>
      </w:r>
      <w:r>
        <w:t>13.30 -</w:t>
      </w:r>
      <w:r>
        <w:rPr>
          <w:b/>
        </w:rPr>
        <w:t>Посещение сувенирной лавки и дегустации продукции местных производств</w:t>
      </w:r>
      <w:r>
        <w:rPr>
          <w:b/>
        </w:rPr>
        <w:t>Перми и Кунгура</w:t>
      </w:r>
      <w:r>
        <w:t>: колбасных изделий Кунгурского мясокомбината, правильных сладостей Пермской кондитерской фабрики (сладостей без сахара), знаменитого чая Грибушина, кунгурского лимонада «родом из СССР», Вязовских пряников по старинным рецептам.</w:t>
      </w:r>
      <w:r>
        <w:br/>
      </w:r>
      <w:r>
        <w:t>Мы не только продегустируем все гастрономические «фишки», но и приобретем их с собой для друзей и знакомых, купим оригинальные сувениры на память.</w:t>
      </w:r>
      <w:r>
        <w:br/>
      </w:r>
      <w:r>
        <w:t>14.30 - 15.30 - Свободное время, возможность пообедать за доп.плату.</w:t>
      </w:r>
      <w:r>
        <w:br/>
      </w:r>
      <w:r>
        <w:t>15.30 - 17.00 -</w:t>
      </w:r>
      <w:r>
        <w:rPr>
          <w:b/>
        </w:rPr>
        <w:t>Мастер-класс</w:t>
      </w:r>
      <w:r>
        <w:t>по созданию вязовского пряника с чаепитием.</w:t>
      </w:r>
      <w:r>
        <w:br/>
      </w:r>
      <w:r>
        <w:t>Погрузитесь в атмосферу русских традиций! В уютной расписной пряничной вы узнаете историю знаменитого пряника, попробуете себя в лепке и создадите собственное угощение. Пока пряники выпекаются, мастерица познакомит вас с искусством резьбы и росписи по дереву. Завершит встречу душевное чаепитие со свежеиспеченными пряниками. Творчество, ароматы и уют русской старины оставят незабываемые впечатления!</w:t>
      </w:r>
      <w:r>
        <w:br/>
      </w:r>
      <w:r>
        <w:t>17.15 - Выезд в Пермь</w:t>
      </w:r>
      <w:r>
        <w:br/>
      </w:r>
      <w:r>
        <w:t>20.00 - Прибытие в Пермь.</w:t>
      </w:r>
      <w:r>
        <w:br/>
      </w:r>
      <w:r>
        <w:br/>
      </w:r>
      <w:r>
        <w:rPr>
          <w:i/>
        </w:rPr>
        <w:t>*Время прибытия является ориентировочным. Зависит от дорожной ситуации и ситуаций, которые прямо или косвенно могут повлиять на время прибытия.*Оператор оставляет за собой право вносить изменения в программу с сохранением объема обслуживания. Запланируйте деньги на такси в случае раннего или позднего прибытия.*Просим обязательно сообщать туроператору о наличии хронических заболеваний, особенностях здоровья и других обстоятельствах, которые могут повлиять на путешествие. Это необходимо для обеспечения безопасности и комфорта во время тура всей группы</w:t>
      </w:r>
    </w:p>
    <w:p>
      <w:pPr>
        <w:pStyle w:val="Heading1"/>
      </w:pPr>
      <w:r>
        <w:t>Скидки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://yandex.ru/maps/50/perm/?indoorLevel=1&amp;ll=56.217831%2C58.009016&amp;mode=usermaps&amp;source=constructorLink&amp;um=constructor%3A639db9aca7c7dae6dc39081c366bbdde15249763ee98ce639c517f562c50dba8&amp;z=17" TargetMode="External"/><Relationship Id="rId10" Type="http://schemas.openxmlformats.org/officeDocument/2006/relationships/hyperlink" Target="https://yandex.ru/maps/?um=constructor%3Af54be712493ec5d17c9da6086eae1c19bbbaaa5003437b36fa49f8d5fa256c76&amp;source=constructorLink" TargetMode="External"/><Relationship Id="rId11" Type="http://schemas.openxmlformats.org/officeDocument/2006/relationships/hyperlink" Target="https://yandex.ru/maps/?um=constructor%3A7f30815388133f181ea02c7ddd39d5619a0021f18ab581446a39b80a35206cde&amp;source=constructorLink" TargetMode="External"/><Relationship Id="rId12" Type="http://schemas.openxmlformats.org/officeDocument/2006/relationships/hyperlink" Target="https://yandex.ru/maps/?um=constructor%3Ab0dec53df39a1dd64836bdc235462e4215b3c6f5c3b3791d355852ba8f907e62&amp;source=constructorLink" TargetMode="External"/><Relationship Id="rId13" Type="http://schemas.openxmlformats.org/officeDocument/2006/relationships/hyperlink" Target="https://yandex.ru/maps/?um=constructor%3Ae8615029ba5031c7cb8e43b1a2f62e4f997bf6c160c8ea32d8771aaae3920a03&amp;source=constructorLink" TargetMode="External"/><Relationship Id="rId14" Type="http://schemas.openxmlformats.org/officeDocument/2006/relationships/hyperlink" Target="https://docs.google.com/document/d/1I7-xsh8XhXeNqQmV4zGf0s3AEkXe3Vg0fkx5GUxz5VI/edit?tab=t.0#heading=h.1owj0ogjaeh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