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Тур для школьников со вкусом: Кунгурские ремёсла + мастер-классы и купеческий особняк</w:t>
      </w:r>
    </w:p>
    <w:p>
      <w:pPr>
        <w:pStyle w:val="Heading1"/>
      </w:pPr>
      <w:r>
        <w:t>Информация тура</w:t>
      </w:r>
    </w:p>
    <w:p>
      <w:r>
        <w:t>Пермь - Кунгур - 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Кунгур — город, в котором история живёт на каждом шагу.</w:t>
      </w:r>
      <w:r>
        <w:br/>
      </w:r>
      <w:r>
        <w:t>Словно герой старинной книги, он встречает нас россыпью купеческих особняков, широкими набережными у слияния</w:t>
      </w:r>
      <w:r>
        <w:rPr>
          <w:b/>
        </w:rPr>
        <w:t>трёх рек</w:t>
      </w:r>
      <w:r>
        <w:t xml:space="preserve"> с просторной площадью, где когда-то кипела торговля. А ещё здесь находится тот самый</w:t>
      </w:r>
      <w:r>
        <w:rPr>
          <w:b/>
        </w:rPr>
        <w:t>«Пуп земли»</w:t>
      </w:r>
      <w:r>
        <w:t>, у которого туристы обязательно загадывают желания — и говорят, что многие из них сбываются.</w:t>
      </w:r>
      <w:r>
        <w:br/>
      </w:r>
      <w:r>
        <w:t>Наше путешествие — это прогулка по городу, который сохранил свою первозданную красоту так тщательно, что кинематографисты снова и снова выбирают его для съёмок фильмов.</w:t>
      </w:r>
      <w:r>
        <w:rPr>
          <w:b/>
        </w:rPr>
        <w:t>Кунгур — как музей под открытым небом</w:t>
      </w:r>
      <w:r>
        <w:t>, где каждая улочка помнит события трёх с половиной столетий.</w:t>
      </w:r>
    </w:p>
    <w:p>
      <w:pPr>
        <w:pStyle w:val="Heading1"/>
      </w:pPr>
      <w:r>
        <w:t>Преимущества</w:t>
      </w:r>
    </w:p>
    <w:p>
      <w:r>
        <w:t>— Путешествие по историческому Сибирскому тракту;</w:t>
      </w:r>
      <w:r>
        <w:br/>
      </w:r>
      <w:r>
        <w:t>— Сопровождение опытного гида — путевая экскурсия, исторические факты и поддержка по ходу всей поездки;</w:t>
      </w:r>
      <w:r>
        <w:br/>
      </w:r>
      <w:r>
        <w:t>— Обзорная экскурсия «Кунгур купеческий»;</w:t>
      </w:r>
      <w:r>
        <w:br/>
      </w:r>
      <w:r>
        <w:t>— Мастер-класс (на выбор) по керамике;</w:t>
      </w:r>
      <w:r>
        <w:br/>
      </w:r>
      <w:r>
        <w:t>— Создание собственного вязовского пряника;</w:t>
      </w:r>
      <w:r>
        <w:br/>
      </w:r>
      <w:r>
        <w:t>— Театрализованная экскурсия в особняк Грибушина;</w:t>
      </w:r>
      <w:r>
        <w:br/>
      </w:r>
      <w:r>
        <w:t>— Горячий обед и вечернее чаепитие;</w:t>
      </w:r>
      <w:r>
        <w:br/>
      </w:r>
      <w:r>
        <w:t>— Интерактивная, насыщенная и сбалансированная программа;</w:t>
      </w:r>
      <w:r>
        <w:br/>
      </w:r>
      <w:r>
        <w:t>— Комфортный транспорт и безопасная организация тура.</w:t>
      </w:r>
    </w:p>
    <w:p>
      <w:pPr>
        <w:pStyle w:val="Heading1"/>
      </w:pPr>
      <w:r>
        <w:t>В стоимость тура входит</w:t>
      </w:r>
    </w:p>
    <w:p>
      <w:r>
        <w:t>– Две Экскурсии, два мастер-класса, театрализированная экскурсия;</w:t>
      </w:r>
      <w:r>
        <w:br/>
      </w:r>
      <w:r>
        <w:t>– Транспортное обслуживание (возможен комфортабельный микроавтобус туристического класса при наборе менее 20 чел);</w:t>
      </w:r>
      <w:r>
        <w:br/>
      </w:r>
      <w:r>
        <w:t>– Страховка по проезду в автобусе;</w:t>
      </w:r>
      <w:r>
        <w:br/>
      </w:r>
      <w:r>
        <w:t>– Экскурсионное обслуживание;</w:t>
      </w:r>
      <w:r>
        <w:br/>
      </w:r>
      <w:r>
        <w:t>– Питание: обед, чаепитие.</w:t>
      </w:r>
      <w:r>
        <w:br/>
      </w:r>
      <w:r>
        <w:t>– Входные билеты во все объекты по программе;</w:t>
      </w:r>
      <w:r>
        <w:br/>
      </w:r>
      <w:r>
        <w:t>– Сопровождение гидом.</w:t>
      </w:r>
    </w:p>
    <w:p>
      <w:pPr>
        <w:pStyle w:val="Heading1"/>
      </w:pPr>
      <w:r>
        <w:t>Дополнительно оплачивается</w:t>
      </w:r>
    </w:p>
    <w:p>
      <w:r>
        <w:t>– Сувениры, кунгурские сладости;</w:t>
      </w:r>
      <w:r>
        <w:br/>
      </w:r>
      <w:r>
        <w:rPr>
          <w:b/>
        </w:rPr>
        <w:t>–</w:t>
      </w:r>
      <w:r>
        <w:t>Гончарные изделия..</w:t>
      </w:r>
    </w:p>
    <w:p>
      <w:pPr>
        <w:pStyle w:val="Heading1"/>
      </w:pPr>
      <w:r>
        <w:t>Информация о транспорте</w:t>
      </w:r>
    </w:p>
    <w:p>
      <w:r>
        <w:t>— Место посадки вы выбираете сами, удобно для вашей группы</w:t>
      </w:r>
      <w:r>
        <w:br/>
      </w:r>
      <w:r>
        <w:t>— Для отдалённых районов возможна доплата (подробности здесь:</w:t>
      </w:r>
      <w:hyperlink r:id="rId9">
        <w:r>
          <w:rPr>
            <w:color w:val="0000FF"/>
            <w:u w:val="single"/>
          </w:rPr>
          <w:t>https://vk.cc/cRoxAV</w:t>
        </w:r>
      </w:hyperlink>
      <w:r>
        <w:t>)</w:t>
      </w:r>
      <w:r>
        <w:br/>
      </w:r>
      <w:r>
        <w:t>— Автобусы новые, туристического класса, специально оборудованные для перевозки детей — комфорт и безопасность на каждом километре</w:t>
      </w:r>
      <w:r>
        <w:br/>
      </w:r>
      <w:r>
        <w:t>— Можно выбрать автобус по размеру группы — микроавтобус или большой туристический автобус</w:t>
      </w:r>
      <w:r>
        <w:br/>
      </w:r>
      <w:r>
        <w:t>— Опытные водители с многолетним стажем, знающие маршруты и особенности перевозки детей</w:t>
      </w:r>
      <w:r>
        <w:br/>
      </w:r>
      <w:r>
        <w:t>— Все документы для поездки оформляем сами — в ГИБДД и МЧС при необходимости</w:t>
      </w:r>
      <w:r>
        <w:br/>
      </w:r>
      <w:r>
        <w:t>—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r>
        <w:t>— Приказ из школы</w:t>
      </w:r>
      <w:r>
        <w:br/>
      </w:r>
      <w:r>
        <w:t>— Список туристов</w:t>
      </w:r>
      <w:r>
        <w:br/>
      </w:r>
      <w:r>
        <w:t>— Оригинал паспорта (для детей от 14 лет)</w:t>
      </w:r>
      <w:r>
        <w:br/>
      </w:r>
      <w:r>
        <w:t>— Свидетельство о рождении (для детей до 14 лет)</w:t>
      </w:r>
      <w:r>
        <w:br/>
      </w:r>
      <w:r>
        <w:t>— Пенсионное удостоверение</w:t>
      </w:r>
      <w:r>
        <w:br/>
      </w:r>
      <w:r>
        <w:t>— Студенческий билет</w:t>
      </w:r>
      <w:r>
        <w:br/>
      </w:r>
      <w:r>
        <w:t>— Медицинский полис</w:t>
      </w:r>
      <w:r>
        <w:br/>
      </w:r>
      <w:r>
        <w:t>— Доверенность от родителей на проживание несовершеннолетнего ребенка</w:t>
      </w:r>
    </w:p>
    <w:p>
      <w:hyperlink r:id="rId10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09:00 - Отправление из Перми в г. Кунгур. Путевая экскурсия "История сибирского тракта".</w:t>
      </w:r>
      <w:r>
        <w:br/>
      </w:r>
      <w:r>
        <w:t>Многое повидал на своем веку Сибирский тракт: тысячи каторжников (здесь прошли Радищев и Достоевский, декабристы и их семьи), сотни торговых обозов, в которых купцы Грибушины и Губкины везли в центральную Россию и к императорскому столу китайский чай. Проедем по главной дороге Российской империи с ветерком!</w:t>
      </w:r>
      <w:r>
        <w:br/>
      </w:r>
      <w:r>
        <w:t xml:space="preserve">11.00 - Прибытие в Кунгур. </w:t>
      </w:r>
      <w:r>
        <w:rPr>
          <w:b/>
        </w:rPr>
        <w:t>Обзорная экскурсия по городу "Кунгур купеческий"</w:t>
      </w:r>
      <w:r>
        <w:br/>
      </w:r>
      <w:r>
        <w:rPr>
          <w:b/>
        </w:rPr>
        <w:t>Экскурсия на выбор (2 часа):</w:t>
      </w:r>
    </w:p>
    <w:p>
      <w:pPr>
        <w:pStyle w:val="ListBullet"/>
      </w:pPr>
      <w:r>
        <w:rPr>
          <w:b/>
        </w:rPr>
        <w:t>Экскурсия на производство</w:t>
      </w:r>
      <w:r>
        <w:rPr>
          <w:b/>
        </w:rPr>
        <w:t>Кунгурская керамика</w:t>
      </w:r>
      <w:r>
        <w:t>с мастер-классом по изготовлению керамического изделия из глины.</w:t>
      </w:r>
    </w:p>
    <w:p>
      <w:pPr>
        <w:pStyle w:val="ListBullet"/>
      </w:pPr>
      <w:r>
        <w:rPr>
          <w:b/>
        </w:rPr>
        <w:t>Экскурсия в семейную мастерскую "ГОРЫНЫЧ"</w:t>
      </w:r>
      <w:r>
        <w:t>с мастер-классом по изготовлению керамического изделия из глины.</w:t>
      </w:r>
    </w:p>
    <w:p>
      <w:r>
        <w:t>14:00-14:40  - Обед в кафе города.</w:t>
      </w:r>
      <w:r>
        <w:br/>
      </w:r>
      <w:r>
        <w:t>15:00-16:30 -</w:t>
      </w:r>
      <w:r>
        <w:rPr>
          <w:b/>
        </w:rPr>
        <w:t xml:space="preserve"> Мастер-класс по созданию вязовского пряника с чаепитием.</w:t>
      </w:r>
      <w:r>
        <w:t xml:space="preserve"> Погрузитесь в атмосферу русских традиций! В уютной расписной пряничной вы узнаете историю знаменитого пряника, попробуете себя в лепке и создадите собственное угощение. Пока пряники выпекаются, мастерица познакомит вас с искусством резьбы и росписи по дереву. Завершит встречу душевное чаепитие со свежеиспеченными пряниками. Творчество, ароматы и уют русской старины оставят незабываемые впечатления!</w:t>
      </w:r>
      <w:r>
        <w:br/>
      </w:r>
      <w:r>
        <w:t>17:00-18:00 -</w:t>
      </w:r>
      <w:r>
        <w:rPr>
          <w:b/>
        </w:rPr>
        <w:t>Театрализированная Экскурсия «Тайны Грибушинского особняка»!</w:t>
      </w:r>
      <w:r>
        <w:t xml:space="preserve"> Готовы как на машине времени отправится в XIX век к семье известного купца-чаеторговца Михаила Ивановича Грибушина?</w:t>
      </w:r>
      <w:r>
        <w:br/>
      </w:r>
      <w:r>
        <w:t>18:15-19:00 - Чаепитие (Сосиска в тесте/пицца, сладкая выпечка, чай.)</w:t>
      </w:r>
      <w:r>
        <w:br/>
      </w:r>
      <w:r>
        <w:t>19:00-21:00 - Возвращение в Пермь.</w:t>
      </w:r>
    </w:p>
    <w:p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vk.cc/cRoxAV" TargetMode="External"/><Relationship Id="rId10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