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Губаха и окрестности: история, кино, природа (автобусный тур)</w:t>
      </w:r>
    </w:p>
    <w:p>
      <w:pPr>
        <w:pStyle w:val="Heading1"/>
      </w:pPr>
      <w:r>
        <w:t>Информация тура</w:t>
      </w:r>
    </w:p>
    <w:p>
      <w:r>
        <w:t>Пермь - Губаха - Широковский - Пермь</w:t>
      </w:r>
    </w:p>
    <w:p>
      <w:pPr>
        <w:pStyle w:val="Heading1"/>
      </w:pPr>
      <w:r>
        <w:t>Описание тура</w:t>
      </w:r>
    </w:p>
    <w:p>
      <w:r>
        <w:t>Предлагаем новую экскурсионную программу, в которой переплетаются эпохи и судьбы, промышленность и культура.</w:t>
      </w:r>
    </w:p>
    <w:p>
      <w:r>
        <w:t>Первая часть путешествия посвящена удивительным природным локациям. Вы посетите</w:t>
      </w:r>
      <w:r>
        <w:rPr>
          <w:b/>
        </w:rPr>
        <w:t>декорации к фильму «Сердце Пармы»</w:t>
      </w:r>
      <w:r>
        <w:t>, окунувшись в атмосферу большого кино, пройдёте по</w:t>
      </w:r>
      <w:r>
        <w:rPr>
          <w:b/>
        </w:rPr>
        <w:t>подвесному мосту через реку Косьва</w:t>
      </w:r>
      <w:r>
        <w:t>, где можно испытать свою смелость и чувство равновесия, а также насладитесь</w:t>
      </w:r>
      <w:r>
        <w:rPr>
          <w:b/>
        </w:rPr>
        <w:t>захватывающим видом с вершины Кременной скалы</w:t>
      </w:r>
      <w:r>
        <w:t>.</w:t>
      </w:r>
    </w:p>
    <w:p>
      <w:r>
        <w:t>После обеда маршрут продолжится в</w:t>
      </w:r>
      <w:r>
        <w:rPr>
          <w:b/>
        </w:rPr>
        <w:t>посёлке Широковский</w:t>
      </w:r>
      <w:r>
        <w:t>— месте с богатым прошлым, некогда важном центре развития территории КУБа. Здесь Вы узнаете, какой ценой создавалась</w:t>
      </w:r>
      <w:r>
        <w:rPr>
          <w:b/>
        </w:rPr>
        <w:t>Широковская ГЭС</w:t>
      </w:r>
      <w:r>
        <w:t>, первая гидроэлектростанция Урала, и как наполнялось Широковское водохранилище. Прогуливаясь по ныне безлюдным улицам, легко представить, как когда-то здесь кипела жизнь: играли дети, шумели праздники, открывались магазины и собирались соседи.</w:t>
      </w:r>
    </w:p>
    <w:p>
      <w:r>
        <w:t>В пути экскурсовод расскажет также</w:t>
      </w:r>
      <w:r>
        <w:rPr>
          <w:b/>
        </w:rPr>
        <w:t>интересные факты о исправительных учреждениях Губахи</w:t>
      </w:r>
      <w:r>
        <w:t>, их истории и влиянии на развитие города — ведь в конце XX века их насчитывалось целых пять.</w:t>
      </w:r>
    </w:p>
    <w:p>
      <w:r>
        <w:rPr>
          <w:b/>
        </w:rPr>
        <w:t>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 Некоторые объекты, запланированные для посещения, не принимают гостей с собаками, в т.ч. музей. В таких случаях питомца можно оставить в переноске в автобусе или прогуляться с ним вблизи, не входя на объект.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r>
        <w:t>Возможность увидеть</w:t>
      </w:r>
      <w:r>
        <w:rPr>
          <w:b/>
        </w:rPr>
        <w:t>уникальные природные достопримечательности</w:t>
      </w:r>
      <w:r>
        <w:t>Прикамья — скалы, реки, горы и подвесной мост.</w:t>
      </w:r>
    </w:p>
    <w:p>
      <w:r>
        <w:t>Посещение</w:t>
      </w:r>
      <w:r>
        <w:rPr>
          <w:b/>
        </w:rPr>
        <w:t>декораций фильма «Сердце Пармы»</w:t>
      </w:r>
      <w:r>
        <w:t>и знакомство с историей их создания.</w:t>
      </w:r>
    </w:p>
    <w:p>
      <w:r>
        <w:rPr>
          <w:b/>
        </w:rPr>
        <w:t>Удобный однодневный маршрут</w:t>
      </w:r>
      <w:r>
        <w:t>из Перми с насыщенной программой и комфортным переездом.</w:t>
      </w:r>
    </w:p>
    <w:p>
      <w:r>
        <w:t>Сопровождение</w:t>
      </w:r>
      <w:r>
        <w:rPr>
          <w:b/>
        </w:rPr>
        <w:t>опытного гида</w:t>
      </w:r>
      <w:r>
        <w:t>, который расскажет интересные факты о крае, кино и истории региона.</w:t>
      </w:r>
    </w:p>
    <w:p>
      <w:r>
        <w:rPr>
          <w:b/>
        </w:rPr>
        <w:t>Вкусный обед</w:t>
      </w:r>
      <w:r>
        <w:t>в Губахе и возможность приобрести</w:t>
      </w:r>
      <w:r>
        <w:rPr>
          <w:b/>
        </w:rPr>
        <w:t>местные сувениры</w:t>
      </w:r>
      <w:r>
        <w:t>.</w:t>
      </w:r>
    </w:p>
    <w:p>
      <w:r>
        <w:t>Множество</w:t>
      </w:r>
      <w:r>
        <w:rPr>
          <w:b/>
        </w:rPr>
        <w:t>живописных локаций для фото</w:t>
      </w:r>
      <w:r>
        <w:t>и отдыха на природе.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сопровождение гидом;</w:t>
      </w:r>
      <w:r>
        <w:br/>
      </w:r>
      <w:r>
        <w:t>– экскурсионное обслуживание;</w:t>
      </w:r>
      <w:r>
        <w:br/>
      </w:r>
      <w:r>
        <w:t>– обед;</w:t>
      </w:r>
      <w:r>
        <w:br/>
      </w:r>
      <w:r>
        <w:t>– страховка на проезд в автобусе.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Доп. питание</w:t>
      </w:r>
      <w:r>
        <w:br/>
      </w:r>
      <w:r>
        <w:t>- Сувениры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07.50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 не продуваемую 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фонарик;</w:t>
      </w:r>
      <w:r>
        <w:br/>
      </w:r>
      <w:r>
        <w:t>– аптечку для личного применения</w:t>
      </w:r>
    </w:p>
    <w:p>
      <w:r>
        <w:t>– репелленты от клещей;</w:t>
      </w:r>
      <w:r>
        <w:br/>
      </w:r>
      <w:r>
        <w:rPr>
          <w:b/>
        </w:rPr>
        <w:t>В пик клещевой активности, волосы должны быть собраны.</w:t>
      </w:r>
    </w:p>
    <w:p>
      <w:r>
        <w:rPr>
          <w:b/>
        </w:rPr>
        <w:t>Для экскурсий зимой:</w:t>
      </w:r>
      <w:r>
        <w:br/>
      </w:r>
      <w:r>
        <w:t>– удобную, не продуваемую теплую одежду и обувь по погоде; 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фонарик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 Выезд из Перми, путевая экскурсия</w:t>
      </w:r>
      <w:r>
        <w:br/>
      </w:r>
      <w:r>
        <w:t>11.00 - Встреча с гидом в городе Губаха.</w:t>
      </w:r>
      <w:r>
        <w:br/>
      </w:r>
      <w:r>
        <w:t>Переезд к</w:t>
      </w:r>
      <w:r>
        <w:rPr>
          <w:b/>
        </w:rPr>
        <w:t>декорациям фильма Сердце Пармы</w:t>
      </w:r>
      <w:r>
        <w:t>с путевой экскурсией. Прогулка, рассказ о фильмах, снятых в этой местности.</w:t>
      </w:r>
      <w:r>
        <w:br/>
      </w:r>
      <w:r>
        <w:t>12:30 - Посещение</w:t>
      </w:r>
      <w:r>
        <w:rPr>
          <w:b/>
        </w:rPr>
        <w:t>Кременной скалы</w:t>
      </w:r>
      <w:r>
        <w:t>, откуда открывается лучший вид на Ладейную гору, подвесной мост, реку Косьва. Посещение</w:t>
      </w:r>
      <w:r>
        <w:rPr>
          <w:b/>
        </w:rPr>
        <w:t>подвесного моста через реку Косьва</w:t>
      </w:r>
      <w:r>
        <w:t>. Один из самых длинных мостов Пермского края, соединяющий два поселка.</w:t>
      </w:r>
    </w:p>
    <w:p>
      <w:r>
        <w:t>[slider id=21]</w:t>
      </w:r>
    </w:p>
    <w:p>
      <w:r>
        <w:t>13:00 - Обед в городе Губаха.</w:t>
      </w:r>
      <w:r>
        <w:br/>
      </w:r>
      <w:r>
        <w:t>13:40 - Переезд в пос. Широковский с путевой экскурсией.</w:t>
      </w:r>
      <w:r>
        <w:br/>
      </w:r>
      <w:r>
        <w:t>14:20 - Остановка у</w:t>
      </w:r>
      <w:r>
        <w:rPr>
          <w:b/>
        </w:rPr>
        <w:t>ГЭС</w:t>
      </w:r>
      <w:r>
        <w:t>, знакомство с историей строительства сооружения.</w:t>
      </w:r>
      <w:r>
        <w:br/>
      </w:r>
      <w:r>
        <w:t>15:00 - Обзорная автобусная экскурсия по</w:t>
      </w:r>
      <w:r>
        <w:rPr>
          <w:b/>
        </w:rPr>
        <w:t>поселку Широковский</w:t>
      </w:r>
      <w:r>
        <w:t>, где сохранились здания магазина, общественных бань, дворца молодежи «Салют».</w:t>
      </w:r>
      <w:r>
        <w:br/>
      </w:r>
      <w:r>
        <w:t>15:30 - Переезд в город Губаха. Посещение сувенирного магазина. Окончание экскурсионной программы.</w:t>
      </w:r>
      <w:r>
        <w:br/>
      </w:r>
      <w:r>
        <w:t>16.20 - Отправление в Пермь.</w:t>
      </w:r>
      <w:r>
        <w:br/>
      </w:r>
      <w:r>
        <w:t>20.20 - Ориентировочное время прибытия.</w:t>
      </w:r>
    </w:p>
    <w:p>
      <w:r>
        <w:rPr>
          <w:b/>
        </w:rPr>
        <w:t>*Тур рекомендован туристам от 10 до 50 лет.</w:t>
      </w:r>
      <w:r>
        <w:br/>
      </w:r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