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Фестиваль исторической реконструкции "На Хохловских холмах" в АЭМ Хохловка с речной прогулкой (автобусный тур)</w:t>
      </w:r>
    </w:p>
    <w:p>
      <w:pPr>
        <w:pStyle w:val="Heading1"/>
      </w:pPr>
      <w:r>
        <w:t>Информация тура</w:t>
      </w:r>
    </w:p>
    <w:p>
      <w:r>
        <w:t>Пермь - Хохловка - Пермь</w:t>
      </w:r>
    </w:p>
    <w:p>
      <w:pPr>
        <w:pStyle w:val="Heading1"/>
      </w:pPr>
      <w:r>
        <w:t>Описание тура</w:t>
      </w:r>
    </w:p>
    <w:p>
      <w:r>
        <w:t>Этнографический музей "Хохловка" давно стал излюбленным местом отдыха Пермяков и гостей нашего края. Великолепные пейзажи, гладь воды, деревянные постройки, луга и холмы - всё это успокаивает, радует, насыщает души горожан. При желании можно взять с собой перекус или на территории музея попробовать различные вкусности. Ну, а масштабные военные действия не оставят Вас равнодушными, Вы как будто перенесётесь в Средневековье, невольно станете сопереживать героям того времени. У Вас будет возможность переодеться и сделать памятное фото, попробовать свои силы в разных искусствах, просто отдохнуть, насладиться местом и фестивалем.</w:t>
      </w:r>
    </w:p>
    <w:p>
      <w:pPr>
        <w:pStyle w:val="Heading1"/>
      </w:pPr>
      <w:r>
        <w:t>Преимущества</w:t>
      </w:r>
    </w:p>
    <w:p>
      <w:r>
        <w:rPr>
          <w:b/>
        </w:rPr>
        <w:t>Путешествие во времени</w:t>
      </w:r>
      <w:r>
        <w:t>– уникальная возможность окунуться в атмосферу старинного русского быта, увидеть подлинные крестьянские усадьбы, деревянные храмы и редкие архитектурные памятники.</w:t>
      </w:r>
    </w:p>
    <w:p>
      <w:r>
        <w:rPr>
          <w:b/>
        </w:rPr>
        <w:t>Живописные пейзажи</w:t>
      </w:r>
      <w:r>
        <w:t>– прогулка по музею под открытым небом на берегу Камы, среди холмов и лесов, где природа и история сливаются воедино.</w:t>
      </w:r>
    </w:p>
    <w:p>
      <w:r>
        <w:rPr>
          <w:b/>
        </w:rPr>
        <w:t>Интерактивные развлечения</w:t>
      </w:r>
      <w:r>
        <w:t>– на фестивальных площадках вы сможете не только наблюдать, но и участвовать в мастер-классах по ремеслам, попробовать себя в ткачестве, резьбе по дереву, кузнечном деле и каллиграфии.</w:t>
      </w:r>
    </w:p>
    <w:p>
      <w:r>
        <w:rPr>
          <w:b/>
        </w:rPr>
        <w:t>Яркие эмоции</w:t>
      </w:r>
      <w:r>
        <w:t>– стрельба из традиционного лука, демонстрации силовых видов спорта, знакомство с народными обрядами и традициями – всё это подарит незабываемые впечатления!</w:t>
      </w:r>
    </w:p>
    <w:p>
      <w:r>
        <w:rPr>
          <w:b/>
        </w:rPr>
        <w:t>Комфорт и удобство</w:t>
      </w:r>
      <w:r>
        <w:t>– организованный трансфер, опытные гиды и свободное время на фестивале, чтобы насладиться событиями в своем ритме.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 путевая экскурсия;</w:t>
      </w:r>
      <w:r>
        <w:br/>
      </w:r>
      <w:r>
        <w:t>– входные билеты на территорию  АЭМ "Хохловка";</w:t>
      </w:r>
      <w:r>
        <w:br/>
      </w:r>
      <w:r>
        <w:t>– экскурсия по территории АЭМ "Хохловка";</w:t>
      </w:r>
      <w:r>
        <w:br/>
      </w:r>
      <w:r>
        <w:t>– страховка на проезд в автобусе;</w:t>
      </w:r>
      <w:r>
        <w:br/>
      </w:r>
      <w:r>
        <w:t>– услуги сопровождающего на маршруте.</w:t>
      </w:r>
    </w:p>
    <w:p>
      <w:pPr>
        <w:pStyle w:val="Heading1"/>
      </w:pPr>
      <w:r>
        <w:t>Дополнительно оплачивается</w:t>
      </w:r>
    </w:p>
    <w:p>
      <w:r>
        <w:t>питание, сувениры и пр.</w:t>
      </w:r>
    </w:p>
    <w:p>
      <w:r>
        <w:t>речная прогулка 1 час (оплата в момент бронирования тура), добавить в заявку дополнительно прогулку можно за 14 дней до начала тура</w:t>
      </w:r>
    </w:p>
    <w:p>
      <w:pPr>
        <w:pStyle w:val="ListBullet"/>
      </w:pPr>
      <w:r>
        <w:t>взрослый билет - 900 руб</w:t>
      </w:r>
    </w:p>
    <w:p>
      <w:pPr>
        <w:pStyle w:val="ListBullet"/>
      </w:pPr>
      <w:r>
        <w:t>льготный (дети 14-18 лет, пенсионеры, студенты, участники СВО и члены их семей) - 800 руб</w:t>
      </w:r>
    </w:p>
    <w:p>
      <w:pPr>
        <w:pStyle w:val="ListBullet"/>
      </w:pPr>
      <w:r>
        <w:t>детский (до 14 лет) - 550 руб</w:t>
      </w:r>
    </w:p>
    <w:p>
      <w:pPr>
        <w:pStyle w:val="Heading1"/>
      </w:pPr>
      <w:r>
        <w:t>Информация о транспорте</w:t>
      </w:r>
    </w:p>
    <w:p>
      <w:r>
        <w:t>10.00 –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>10.20 –</w:t>
      </w:r>
      <w:hyperlink r:id="rId10">
        <w:r>
          <w:rPr>
            <w:color w:val="0000FF"/>
            <w:u w:val="single"/>
          </w:rPr>
          <w:t>Мкр. Гайва, ул. Репина, 20 (ДК Чехова)</w:t>
        </w:r>
      </w:hyperlink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hyperlink r:id="rId11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сидушку для отдыха на природе;</w:t>
      </w:r>
      <w:r>
        <w:br/>
      </w:r>
      <w:r>
        <w:t>– деньги на питание и сувениры;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применения.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pPr>
        <w:pStyle w:val="Heading1"/>
      </w:pPr>
      <w:r>
        <w:t>Программа тура</w:t>
      </w:r>
    </w:p>
    <w:p>
      <w:r>
        <w:t>10.00 – Сбор группы на ул. Ленина, 53 ("Театр-Театр") и выезд на программу. Путевая экскурсия.</w:t>
      </w:r>
      <w:r>
        <w:br/>
      </w:r>
      <w:r>
        <w:t>11.00 –</w:t>
      </w:r>
      <w:r>
        <w:rPr>
          <w:b/>
        </w:rPr>
        <w:t>Обзорная экскурсия по территории архитектурно-этнографического музея "Хохловка"</w:t>
      </w:r>
      <w:r>
        <w:t>(АЭМ "Хохловка").</w:t>
      </w:r>
      <w:r>
        <w:br/>
      </w:r>
      <w:r>
        <w:t>Всего в 43 км от Перми, на берегу могучей Камы, раскинулся</w:t>
      </w:r>
      <w:r>
        <w:rPr>
          <w:b/>
        </w:rPr>
        <w:t>первый на Урале музей деревянного зодчества под открытым небом</w:t>
      </w:r>
      <w:r>
        <w:t>. Здесь оживает история, сохранившаяся в деревянных постройках, старинных обрядах и живописных природных уголках.</w:t>
      </w:r>
    </w:p>
    <w:p>
      <w:pPr>
        <w:pStyle w:val="ListBullet"/>
      </w:pPr>
      <w:r>
        <w:t>Оригинальные</w:t>
      </w:r>
      <w:r>
        <w:rPr>
          <w:b/>
        </w:rPr>
        <w:t>крестьянские усадьбы</w:t>
      </w:r>
      <w:r>
        <w:t>разных районов Прикамья переносят в атмосферу традиционного сельского быта.</w:t>
      </w:r>
    </w:p>
    <w:p>
      <w:pPr>
        <w:pStyle w:val="ListBullet"/>
      </w:pPr>
      <w:r>
        <w:rPr>
          <w:b/>
        </w:rPr>
        <w:t>Деревянные церкви и колокольня</w:t>
      </w:r>
      <w:r>
        <w:t>, возраст которых превышает три века, поражают своей самобытностью и мастерством зодчих.</w:t>
      </w:r>
    </w:p>
    <w:p>
      <w:pPr>
        <w:pStyle w:val="ListBullet"/>
      </w:pPr>
      <w:r>
        <w:t>Уникальные</w:t>
      </w:r>
      <w:r>
        <w:rPr>
          <w:b/>
        </w:rPr>
        <w:t>промышленные сооружения солеварения</w:t>
      </w:r>
      <w:r>
        <w:t>раскрывают древний процесс добычи "белого золота" – от рассола до готовой соли.</w:t>
      </w:r>
    </w:p>
    <w:p>
      <w:pPr>
        <w:pStyle w:val="ListBullet"/>
      </w:pPr>
      <w:r>
        <w:rPr>
          <w:b/>
        </w:rPr>
        <w:t>Редкая шатровая ветряная мельница</w:t>
      </w:r>
      <w:r>
        <w:t>, сохранившая дух старого Урала, – настоящее архитектурное чудо.</w:t>
      </w:r>
    </w:p>
    <w:p>
      <w:pPr>
        <w:pStyle w:val="ListBullet"/>
      </w:pPr>
      <w:r>
        <w:t>Историческое</w:t>
      </w:r>
      <w:r>
        <w:rPr>
          <w:b/>
        </w:rPr>
        <w:t>сельское пожарное депо</w:t>
      </w:r>
      <w:r>
        <w:t>с аутентичным снаряжением напомнит, как селяне боролись с огненной стихией.</w:t>
      </w:r>
    </w:p>
    <w:p>
      <w:pPr>
        <w:pStyle w:val="ListBullet"/>
      </w:pPr>
      <w:r>
        <w:t>Завораживающий вид на</w:t>
      </w:r>
      <w:r>
        <w:rPr>
          <w:b/>
        </w:rPr>
        <w:t>Камское море</w:t>
      </w:r>
      <w:r>
        <w:t>– одно из крупнейших водохранилищ Европы, где небо сливается с горизонтом.</w:t>
      </w:r>
    </w:p>
    <w:p>
      <w:pPr>
        <w:pStyle w:val="ListBullet"/>
      </w:pPr>
      <w:r>
        <w:t>Загадочные</w:t>
      </w:r>
      <w:r>
        <w:rPr>
          <w:b/>
        </w:rPr>
        <w:t>карстовые воронки и древние геологические обнажения</w:t>
      </w:r>
      <w:r>
        <w:t>– следы того, что 300 миллионов лет назад здесь плескалось теплое море.</w:t>
      </w:r>
    </w:p>
    <w:p>
      <w:r>
        <w:t>[slider id=69]</w:t>
      </w:r>
      <w:r>
        <w:br/>
      </w:r>
      <w:r>
        <w:br/>
      </w:r>
      <w:r>
        <w:t>12.30 –</w:t>
      </w:r>
      <w:r>
        <w:rPr>
          <w:b/>
        </w:rPr>
        <w:t>Посещение фестивальных зон "На Хохловских холмах"</w:t>
      </w:r>
      <w:r>
        <w:t>, свободное время.</w:t>
      </w:r>
    </w:p>
    <w:p>
      <w:r>
        <w:t>Интерактивные площадки фестиваля дадут возможность гостям превратиться из зрителей в создателей и соавторов. На площадках мастер-классов можно увидеть работу мастеров, попробовать себя в ремеслах: роспись, плетение, ткачество, изготовление украшений, резьба по дереву. В формате интерактивного действия пройдут демонстрации силовых видов спорта, стрельбы из традиционного лука, азов кузнечного искусства, способов книгопечатания и каллиграфии.</w:t>
      </w:r>
      <w:r>
        <w:br/>
      </w:r>
      <w:r>
        <w:br/>
      </w:r>
      <w:r>
        <w:rPr>
          <w:b/>
        </w:rPr>
        <w:t>Программа</w:t>
      </w:r>
    </w:p>
    <w:p>
      <w:r>
        <w:t>11:00, 13:00, 15:00 - Реконструкция обрядов свадьбы</w:t>
      </w:r>
    </w:p>
    <w:p>
      <w:r>
        <w:t>Семейные площадки:</w:t>
      </w:r>
      <w:r>
        <w:br/>
      </w:r>
      <w:r>
        <w:t>Делимся старинными рецептами солений у Избы Игошева, кваса - у Зернового амбара,   сборами из местных трав - на площадке у Пожарного депо.</w:t>
      </w:r>
      <w:r>
        <w:br/>
      </w:r>
      <w:r>
        <w:t>Проводим мастерские по брачной метрике, созданию семейных оберегов и символов, литью, резьбе по дереву, работе с глиной и т.д.</w:t>
      </w:r>
    </w:p>
    <w:p>
      <w:r>
        <w:t>Детские площадки:</w:t>
      </w:r>
      <w:r>
        <w:br/>
      </w:r>
      <w:r>
        <w:t>«Потехи час» - площадка с народными и хороводными играми.</w:t>
      </w:r>
      <w:r>
        <w:br/>
      </w:r>
      <w:r>
        <w:t>«Прикамский леденец» - сладкий мастер-класс по изготовлению петушков.</w:t>
      </w:r>
    </w:p>
    <w:p>
      <w:r>
        <w:rPr>
          <w:i/>
        </w:rPr>
        <w:t>Поляна у Колокольни</w:t>
      </w:r>
      <w:r>
        <w:br/>
      </w:r>
      <w:r>
        <w:t>«Ладушки-потешки» - игровая площадка от Лавки игр и затей «Тирлим-Бом-Бум».</w:t>
      </w:r>
    </w:p>
    <w:p>
      <w:r>
        <w:t>Солекомплекс на два дня превратится в рыбацкую деревню с возможностью не только увидеть историческую реконструкцию струга XVI века, но и выйти на воду под парусом. На набережной будет работать мастерские по созданию удочек, корабельному делу.</w:t>
      </w:r>
    </w:p>
    <w:p>
      <w:r>
        <w:t>Гости фестиваля узнают, что такое хвостуша, верша, мережа, послушают байки охотника и сделают обережные символы.</w:t>
      </w:r>
    </w:p>
    <w:p>
      <w:pPr>
        <w:pStyle w:val="Heading3"/>
      </w:pPr>
      <w:r>
        <w:t>За дополнительную плату возможно совершить речную прогулку по Каме</w:t>
      </w:r>
    </w:p>
    <w:p>
      <w:r>
        <w:t>14.30 - 15.30 - Речная прогулка на теплоходе (без экскурсии)</w:t>
      </w:r>
      <w:r>
        <w:br/>
      </w:r>
      <w:r>
        <w:t>Плывите по Каме от причала АЭМ «Хохловка» на теплоходе, открывая с воды тайны деревянного зодчества — церкви и усадьбы прошлого века в обрамлении уральских холмов. Ласковый бриз, панорама первозданной природы и час спокойствия на борту — эксклюзивный взгляд на Россию, где каждый поворот реки дарит новые эмоции и идеальные кадры!</w:t>
      </w:r>
    </w:p>
    <w:p>
      <w:r>
        <w:t>[slider id=83]</w:t>
      </w:r>
    </w:p>
    <w:p>
      <w:r>
        <w:t>17.00 - выезд в г. Пермь.</w:t>
      </w:r>
      <w:r>
        <w:br/>
      </w:r>
      <w:r>
        <w:t>18.00 - Прибытие в г. Пермь.</w:t>
      </w:r>
    </w:p>
    <w:p>
      <w:r>
        <w:rPr>
          <w:i/>
        </w:rPr>
        <w:t>*Оператор оставляет за собой право вносить изменения в программу с сохранением объема обслуживания.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p>
      <w:r>
        <w:t>Пенсионеры, студенты - 80 руб.</w:t>
      </w:r>
      <w:r>
        <w:br/>
      </w:r>
      <w:r>
        <w:t>Дети 3-18 лет - 160 руб.</w:t>
      </w:r>
      <w:r>
        <w:br/>
      </w:r>
      <w:r>
        <w:t>Дети до 3-х лет - 400 руб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141946f7ea07d2920d297230da4e53883fa50ab2e8f14567a1222e33468d2566&amp;source=constructorLink" TargetMode="External"/><Relationship Id="rId11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