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Архангельск - сокровищница Русского Севера: путешествие в сердце Арктики и северных традиций (автобусный тур), 4 дня</w:t>
      </w:r>
    </w:p>
    <w:p>
      <w:pPr>
        <w:pStyle w:val="Heading1"/>
      </w:pPr>
      <w:r>
        <w:t>Информация тура</w:t>
      </w:r>
    </w:p>
    <w:p>
      <w:r>
        <w:t>Пермь - Архангельск - Малые Корелы - Ломоносово - Холмогоры - Северодвинск - Пермь</w:t>
      </w:r>
    </w:p>
    <w:p>
      <w:pPr>
        <w:pStyle w:val="Heading1"/>
      </w:pPr>
      <w:r>
        <w:t>Описание тура</w:t>
      </w:r>
    </w:p>
    <w:p>
      <w:r>
        <w:t>Погрузитесь в атмосферу Русского Севера: откройте для себя исторический Архангельск с его уникальной архитектурой и морскими традициями, посетите музей-заповедник «Малые Корелы» с живописными деревянными постройками и ремёслами Поморья. Познакомьтесь с наследием Ломоносова и мастерством холмогорской резьбы по кости. Завершите путешествие в современном Северодвинске, где раскроете секреты строительства атомных подводных лодок. Яркое сочетание истории, культуры и инноваций в одном туре!</w:t>
      </w:r>
    </w:p>
    <w:p>
      <w:pPr>
        <w:pStyle w:val="Heading1"/>
      </w:pPr>
      <w:r>
        <w:t>Преимущества</w:t>
      </w:r>
    </w:p>
    <w:p>
      <w:r>
        <w:rPr>
          <w:b/>
        </w:rPr>
        <w:t>Комфортное путешествие</w:t>
      </w:r>
      <w:r>
        <w:t>на новых автобусах тур. класса и</w:t>
      </w:r>
      <w:r>
        <w:rPr>
          <w:b/>
        </w:rPr>
        <w:t>сопровождением</w:t>
      </w:r>
      <w:r>
        <w:t>группы из Перми</w:t>
      </w:r>
    </w:p>
    <w:p>
      <w:r>
        <w:rPr>
          <w:b/>
        </w:rPr>
        <w:t>10 экскурсий - насыщенная программа:</w:t>
      </w:r>
    </w:p>
    <w:p>
      <w:pPr>
        <w:pStyle w:val="ListBullet"/>
      </w:pPr>
      <w:r>
        <w:t>Обзорная экскурсия по городу Архангельску.</w:t>
      </w:r>
    </w:p>
    <w:p>
      <w:pPr>
        <w:pStyle w:val="ListBullet"/>
      </w:pPr>
      <w:r>
        <w:t>Посещение Архангельского краеведческого музея в Гостиных дворах.</w:t>
      </w:r>
    </w:p>
    <w:p>
      <w:pPr>
        <w:pStyle w:val="ListBullet"/>
      </w:pPr>
      <w:r>
        <w:t>Прогулка по пешеходной улице Чумбарова-Лучинского в Архангельске.</w:t>
      </w:r>
    </w:p>
    <w:p>
      <w:pPr>
        <w:pStyle w:val="ListBullet"/>
      </w:pPr>
      <w:r>
        <w:t>Экскурсия в музей-заповедник «Малые Корелы».</w:t>
      </w:r>
    </w:p>
    <w:p>
      <w:pPr>
        <w:pStyle w:val="ListBullet"/>
      </w:pPr>
      <w:r>
        <w:t>Посещение "Поморского Коча"</w:t>
      </w:r>
    </w:p>
    <w:p>
      <w:pPr>
        <w:pStyle w:val="ListBullet"/>
      </w:pPr>
      <w:r>
        <w:t>Посещение историко-мемориального музея Михаила Ломоносова в селе Ломоносово.</w:t>
      </w:r>
    </w:p>
    <w:p>
      <w:pPr>
        <w:pStyle w:val="ListBullet"/>
      </w:pPr>
      <w:r>
        <w:t>Посещение фабрики художественной резьбы по кости с мастер-классом.</w:t>
      </w:r>
    </w:p>
    <w:p>
      <w:pPr>
        <w:pStyle w:val="ListBullet"/>
      </w:pPr>
      <w:r>
        <w:t>Посещение «Холмогорского домика» с мастер-классом и дегустацией в Холмогорах.</w:t>
      </w:r>
    </w:p>
    <w:p>
      <w:pPr>
        <w:pStyle w:val="ListBullet"/>
      </w:pPr>
      <w:r>
        <w:t>Обзорная экскурсия по Северодвинску с посещением исторических и промышленных объектов.</w:t>
      </w:r>
    </w:p>
    <w:p>
      <w:pPr>
        <w:pStyle w:val="ListBullet"/>
      </w:pPr>
      <w:r>
        <w:t>Посещение интерактивной экспозиции «Лодка в чемодане» — музей атомной подводной лодки.</w:t>
      </w:r>
    </w:p>
    <w:p>
      <w:r>
        <w:rPr>
          <w:b/>
        </w:rPr>
        <w:t>Дегустации и мастер-классы в программе - это:</w:t>
      </w:r>
    </w:p>
    <w:p>
      <w:pPr>
        <w:pStyle w:val="ListBullet"/>
      </w:pPr>
      <w:r>
        <w:t>Возможность попробовать традиционные поморские блюда и напитки, знакомство с аутентичными вкусами Севера.</w:t>
      </w:r>
    </w:p>
    <w:p>
      <w:pPr>
        <w:pStyle w:val="ListBullet"/>
      </w:pPr>
      <w:r>
        <w:t>Практическое обучение традиционным ремёслам (резьба по кости, народные промыслы) под руководством опытных мастеров.</w:t>
      </w:r>
    </w:p>
    <w:p>
      <w:pPr>
        <w:pStyle w:val="ListBullet"/>
      </w:pPr>
      <w:r>
        <w:t>Погружение в культуру региона через живое участие и личный опыт, что делает поездку более запоминающейся и насыщенной.</w:t>
      </w:r>
    </w:p>
    <w:p>
      <w:pPr>
        <w:pStyle w:val="ListBullet"/>
      </w:pPr>
      <w:r>
        <w:t>Культурное и гастрономическое разнообразие, расширяющее кругозор и повышающее интерес к истории и быту Русского Севера.</w:t>
      </w:r>
    </w:p>
    <w:p>
      <w:r>
        <w:t>Этот тур -</w:t>
      </w:r>
      <w:r>
        <w:rPr>
          <w:b/>
        </w:rPr>
        <w:t>возможность</w:t>
      </w:r>
      <w:r>
        <w:t>получить насыщенный опыт, сочетающий природу, историю, культуру и технологии в одном путешествии.</w:t>
      </w:r>
    </w:p>
    <w:p>
      <w:pPr>
        <w:pStyle w:val="Heading1"/>
      </w:pPr>
      <w:r>
        <w:t>В стоимость тура входит</w:t>
      </w:r>
    </w:p>
    <w:p>
      <w:pPr>
        <w:pStyle w:val="ListBullet"/>
      </w:pPr>
      <w:r>
        <w:t>Автобусный проезд Пермь - Архангельск - Пермь</w:t>
      </w:r>
    </w:p>
    <w:p>
      <w:pPr>
        <w:pStyle w:val="ListBullet"/>
      </w:pPr>
      <w:r>
        <w:t>транспортное обслуживание по экскурсионной программе,</w:t>
      </w:r>
    </w:p>
    <w:p>
      <w:pPr>
        <w:pStyle w:val="ListBullet"/>
      </w:pPr>
      <w:r>
        <w:t>страховка по проезду в автобусе,</w:t>
      </w:r>
    </w:p>
    <w:p>
      <w:pPr>
        <w:pStyle w:val="ListBullet"/>
      </w:pPr>
      <w:r>
        <w:t>проживание в гостинице 3 ночи,</w:t>
      </w:r>
    </w:p>
    <w:p>
      <w:pPr>
        <w:pStyle w:val="ListBullet"/>
      </w:pPr>
      <w:r>
        <w:t>экскурсионное обслуживание + входные билеты по программе,</w:t>
      </w:r>
    </w:p>
    <w:p>
      <w:pPr>
        <w:pStyle w:val="ListBullet"/>
      </w:pPr>
      <w:r>
        <w:t>3 завтрака, 4 обеда</w:t>
      </w:r>
    </w:p>
    <w:p>
      <w:pPr>
        <w:pStyle w:val="ListBullet"/>
      </w:pPr>
      <w:r>
        <w:t>мастер-классы и дегустации</w:t>
      </w:r>
    </w:p>
    <w:p>
      <w:r>
        <w:rPr>
          <w:b/>
        </w:rPr>
        <w:t>Обратите внимание!</w:t>
      </w:r>
      <w:r>
        <w:t>В случае наличия у туристов каких-либо ограничений или особых требований к питанию, мы не можем обеспечить их учет, поскольку данная услуга предоставляется в рамках группового тура. Турист может полностью отказаться от питания в момент бронирования с получением перерасчета стоимости. В случае отказа от части питания перерасчет не производится. Турист может приобрести питание на месте (при возможности) или взять с собой.</w:t>
      </w:r>
    </w:p>
    <w:p>
      <w:pPr>
        <w:pStyle w:val="Heading1"/>
      </w:pPr>
      <w:r>
        <w:t>Дополнительно оплачивается</w:t>
      </w:r>
    </w:p>
    <w:p>
      <w:pPr>
        <w:pStyle w:val="ListBullet"/>
      </w:pPr>
      <w:r>
        <w:t>Второе место в автобусе: 13 500 руб. (цена комиссионная)</w:t>
      </w:r>
    </w:p>
    <w:p>
      <w:pPr>
        <w:pStyle w:val="ListBullet"/>
      </w:pPr>
      <w:r>
        <w:t>Сувениры, питание, дополнительные экскурсии.</w:t>
      </w:r>
    </w:p>
    <w:p>
      <w:pPr>
        <w:pStyle w:val="ListBullet"/>
      </w:pPr>
      <w:r>
        <w:t>Питание в дороге</w:t>
      </w:r>
    </w:p>
    <w:p>
      <w:pPr>
        <w:pStyle w:val="Heading1"/>
      </w:pPr>
      <w:r>
        <w:t>Проживание</w:t>
      </w:r>
    </w:p>
    <w:p>
      <w:r>
        <w:t>Гостиницу см. в таблице с прайсом</w:t>
      </w:r>
      <w:r>
        <w:br/>
      </w:r>
      <w:r>
        <w:br/>
      </w:r>
      <w:r>
        <w:t>Обратите внимание! Для заселения несовершеннолетних детей в отели и другие средства размещения в сопровождении третьих лиц требуется согласие родителей (или законных представителей) на заселение.</w:t>
      </w:r>
      <w:r>
        <w:br/>
      </w:r>
      <w:r>
        <w:t>Без этих документов заселение невозможно! Рекомендуем заранее оформить согласия и сообщить менеджеру при бронировании.</w:t>
      </w:r>
    </w:p>
    <w:p>
      <w:r>
        <w:t>*</w:t>
      </w:r>
      <w:r>
        <w:rPr>
          <w:i/>
        </w:rPr>
        <w:t>Оператор оставляет за собой право заменить гостиницу на аналогичную либо выше уровнем.*Все пожелания по размещению (вид из окна, этаж, расположение номеров и др.) учитываются при бронировании, но не гарантируются и зависят от возможностей гостиницы на момент заселения."</w:t>
      </w:r>
    </w:p>
    <w:p>
      <w:r>
        <w:t>Для получения актуальной информации о доступных услугах и удобствах в гостинице, таких как бассейны, тапочки, виды завтрака, наличие фенов и другие услуги, пожалуйста, перейдите по ссылке в табличке с прайсом.</w:t>
      </w:r>
    </w:p>
    <w:p>
      <w:r>
        <w:t>Обратите внимание: при замене гостиницы информация будет актуализирована на сайте, а также путем информирования в заявках.</w:t>
      </w:r>
    </w:p>
    <w:p>
      <w:pPr>
        <w:pStyle w:val="Heading1"/>
      </w:pPr>
      <w:r>
        <w:t>Информация о транспорте</w:t>
      </w:r>
    </w:p>
    <w:p>
      <w:r>
        <w:t>09.00 -</w:t>
      </w:r>
      <w:hyperlink r:id="rId9">
        <w:r>
          <w:rPr>
            <w:color w:val="0000FF"/>
            <w:u w:val="single"/>
          </w:rPr>
          <w:t>г. Пермь, ул. Ленина, 53, ДрамТеатр со стороны ул. Петропавловская</w:t>
        </w:r>
      </w:hyperlink>
      <w:r>
        <w:br/>
      </w:r>
      <w:r>
        <w:t>09.10 -</w:t>
      </w:r>
      <w:hyperlink r:id="rId10">
        <w:r>
          <w:rPr>
            <w:color w:val="0000FF"/>
            <w:u w:val="single"/>
          </w:rPr>
          <w:t>ост. Сосновый бор (по ул. Якутская)</w:t>
        </w:r>
      </w:hyperlink>
      <w:r>
        <w:br/>
      </w:r>
      <w:r>
        <w:t>09.15 -</w:t>
      </w:r>
      <w:hyperlink r:id="rId11">
        <w:r>
          <w:rPr>
            <w:color w:val="0000FF"/>
            <w:u w:val="single"/>
          </w:rPr>
          <w:t>м-н Закамск, ост. Лядова</w:t>
        </w:r>
      </w:hyperlink>
      <w:r>
        <w:br/>
      </w:r>
      <w:r>
        <w:t>09.40 -</w:t>
      </w:r>
      <w:hyperlink r:id="rId12">
        <w:r>
          <w:rPr>
            <w:color w:val="0000FF"/>
            <w:u w:val="single"/>
          </w:rPr>
          <w:t>г. Краснокамск, ост. Фабрика Гознак</w:t>
        </w:r>
      </w:hyperlink>
      <w:r>
        <w:br/>
      </w:r>
      <w:r>
        <w:t>09.45 -</w:t>
      </w:r>
      <w:hyperlink r:id="rId13">
        <w:r>
          <w:rPr>
            <w:color w:val="0000FF"/>
            <w:u w:val="single"/>
          </w:rPr>
          <w:t>ост. Отворот на Майский</w:t>
        </w:r>
      </w:hyperlink>
      <w:r>
        <w:br/>
      </w:r>
      <w:r>
        <w:t>10.00 -</w:t>
      </w:r>
      <w:hyperlink r:id="rId14">
        <w:r>
          <w:rPr>
            <w:color w:val="0000FF"/>
            <w:u w:val="single"/>
          </w:rPr>
          <w:t>Нытвенский отворот</w:t>
        </w:r>
      </w:hyperlink>
      <w:r>
        <w:br/>
      </w:r>
      <w:r>
        <w:t>10.05 -</w:t>
      </w:r>
      <w:hyperlink r:id="rId15">
        <w:r>
          <w:rPr>
            <w:color w:val="0000FF"/>
            <w:u w:val="single"/>
          </w:rPr>
          <w:t>Григорьевский отворот</w:t>
        </w:r>
      </w:hyperlink>
      <w:r>
        <w:br/>
      </w:r>
      <w:r>
        <w:t>10.10 -</w:t>
      </w:r>
      <w:hyperlink r:id="rId16">
        <w:r>
          <w:rPr>
            <w:color w:val="0000FF"/>
            <w:u w:val="single"/>
          </w:rPr>
          <w:t>отворот Кудымкар/Карагай</w:t>
        </w:r>
      </w:hyperlink>
    </w:p>
    <w:p>
      <w:pPr>
        <w:pStyle w:val="Heading1"/>
      </w:pPr>
      <w:r>
        <w:t>Документы для поездки</w:t>
      </w:r>
    </w:p>
    <w:p>
      <w:pPr>
        <w:pStyle w:val="ListBullet"/>
      </w:pPr>
      <w:r>
        <w:t>Оригиналы паспорта/свидетельства о рождении, мед. полис, ....</w:t>
      </w:r>
    </w:p>
    <w:p>
      <w:pPr>
        <w:pStyle w:val="ListBullet"/>
      </w:pPr>
      <w:r>
        <w:t>Пенсионное удостоверение, студенческий билет.</w:t>
      </w:r>
    </w:p>
    <w:p>
      <w:pPr>
        <w:pStyle w:val="ListBullet"/>
      </w:pPr>
      <w:r>
        <w:t>Детям, которые едут в тур НЕ в сопровождении  родителей (с бабушками, дедушками и пр.), при заселении должны предоставить в гостиницу: заявление от руки от одного из родителей с приложенной копией первой страницей паспорта и страницей с отметкой регистрации.</w:t>
      </w:r>
    </w:p>
    <w:p>
      <w:pPr>
        <w:pStyle w:val="ListBullet"/>
      </w:pPr>
      <w:hyperlink r:id="rId17">
        <w:r>
          <w:rPr>
            <w:color w:val="0000FF"/>
            <w:u w:val="single"/>
          </w:rPr>
          <w:t>Распечатать памятку по турам</w:t>
        </w:r>
      </w:hyperlink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  <w:r>
        <w:br/>
      </w:r>
      <w:r>
        <w:t>– удобную одежду и обувь для комфортной поездки, если требуется</w:t>
      </w:r>
      <w:r>
        <w:br/>
      </w:r>
      <w:r>
        <w:t>– питьевая вода, перекус;</w:t>
      </w:r>
      <w:r>
        <w:br/>
      </w:r>
      <w:r>
        <w:t>– пауэрбанк; USB-кабель для зарядки телефона;</w:t>
      </w:r>
      <w:r>
        <w:br/>
      </w:r>
      <w:r>
        <w:t>– аптечку для личного применения;</w:t>
      </w:r>
      <w:r>
        <w:br/>
      </w:r>
      <w:r>
        <w:t>– плед;</w:t>
      </w:r>
      <w:r>
        <w:br/>
      </w:r>
      <w:r>
        <w:t>– подушечку для головы;</w:t>
      </w:r>
    </w:p>
    <w:p>
      <w:r>
        <w:rPr>
          <w:b/>
        </w:rPr>
        <w:t>Для экскурсий:</w:t>
      </w:r>
      <w:r>
        <w:br/>
      </w:r>
      <w:r>
        <w:t>– удобную одежду и обувь по погоде;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 и т.д</w:t>
      </w:r>
      <w:r>
        <w:br/>
      </w:r>
      <w:r>
        <w:t>– фотоаппарат;</w:t>
      </w:r>
      <w:r>
        <w:br/>
      </w:r>
      <w:r>
        <w:t>– питьевая вода,перекус;</w:t>
      </w:r>
      <w:r>
        <w:br/>
      </w:r>
      <w:r>
        <w:t>– пауэрбанк;</w:t>
      </w:r>
      <w:r>
        <w:br/>
      </w:r>
      <w:r>
        <w:t>– аптечку для личного применения</w:t>
      </w:r>
    </w:p>
    <w:p>
      <w:r>
        <w:rPr>
          <w:b/>
        </w:rPr>
        <w:t>Обратите внимание!</w:t>
      </w:r>
      <w:r>
        <w:t>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  <w:r>
        <w:br/>
      </w:r>
      <w:r>
        <w:br/>
      </w:r>
      <w:r>
        <w:t>*В автобусе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rPr>
          <w:b/>
        </w:rPr>
        <w:t>1 день:</w:t>
      </w:r>
      <w:r>
        <w:br/>
      </w:r>
      <w:r>
        <w:t>09.00 - выезд из Перми</w:t>
      </w:r>
      <w:r>
        <w:br/>
      </w:r>
      <w:r>
        <w:t>В пути знакомство, просмотр новогодних и рождественских фильмов и мультфильмов.</w:t>
      </w:r>
    </w:p>
    <w:p>
      <w:r>
        <w:rPr>
          <w:b/>
        </w:rPr>
        <w:t>2 день:</w:t>
      </w:r>
      <w:r>
        <w:br/>
      </w:r>
      <w:r>
        <w:t>11.00 - 12.30 -</w:t>
      </w:r>
      <w:r>
        <w:rPr>
          <w:b/>
        </w:rPr>
        <w:t>Обзорная экскурсия по городу Архангельску.</w:t>
      </w:r>
      <w:r>
        <w:br/>
      </w:r>
      <w:r>
        <w:t>Архангельск — это старинный северный город, раскинувшийся у устья Северной Двины, где царят вечные снега, болота и бескрайние леса. Здесь вас ждут живописные деревянные мостки, величественные белокаменные храмы и редкие памятники, сохранившие память о великих людях и их судьбах. Погрузитесь в атмосферу, где история всей России переплетается с уникальным местным колоритом, создавая незабываемое впечатление для каждого путешественника.</w:t>
      </w:r>
      <w:r>
        <w:br/>
      </w:r>
      <w:r>
        <w:t>12.30 - 13.30 -</w:t>
      </w:r>
      <w:r>
        <w:rPr>
          <w:b/>
        </w:rPr>
        <w:t>обед в кафе</w:t>
      </w:r>
      <w:r>
        <w:br/>
      </w:r>
      <w:r>
        <w:t>14.00 -</w:t>
      </w:r>
      <w:r>
        <w:rPr>
          <w:b/>
        </w:rPr>
      </w:r>
      <w:r>
        <w:t>15.15 -</w:t>
      </w:r>
      <w:r>
        <w:rPr>
          <w:b/>
        </w:rPr>
        <w:t>Посещение Гостиных Дворов</w:t>
      </w:r>
      <w:r>
        <w:t>- в Гостиных дворах находится Архангельский краеведческий музей — один из самых старых музеев России, которому в 2022 году исполнилось 185 лет. Именно здесь х</w:t>
      </w:r>
      <w:r>
        <w:rPr>
          <w:b/>
        </w:rPr>
        <w:t>ранятся практически половина всех музейных экспонатов Архангельской области,</w:t>
      </w:r>
      <w:r>
        <w:t>открывающих уникальную самобытность Поморья. Современные мультимедийные технологии делают посещение музея особенно живым и увлекательным: звуки, визуальные эффекты и интерактивные экспозиции помогают глубже погрузиться в историю и культуру этого загадочного северного края..</w:t>
      </w:r>
      <w:r>
        <w:br/>
      </w:r>
      <w:r>
        <w:t>15.30 -</w:t>
      </w:r>
      <w:r>
        <w:rPr>
          <w:b/>
        </w:rPr>
        <w:t>Продолжение обзорной экскурсии</w:t>
      </w:r>
      <w:r>
        <w:br/>
      </w:r>
      <w:r>
        <w:t>16.30 - Заселение в гостиницу. Свободное время для самостоятельного ужина и знакомства с городом.</w:t>
      </w:r>
    </w:p>
    <w:p>
      <w:r>
        <w:rPr>
          <w:b/>
        </w:rPr>
        <w:t>3 день:</w:t>
      </w:r>
      <w:r>
        <w:br/>
      </w:r>
      <w:r>
        <w:t>Завтрак в гостинице</w:t>
      </w:r>
      <w:r>
        <w:br/>
      </w:r>
      <w:r>
        <w:t>09.00 - Выезд из гостиницы.</w:t>
      </w:r>
      <w:r>
        <w:br/>
      </w:r>
      <w:r>
        <w:t>10.00 -</w:t>
      </w:r>
      <w:r>
        <w:rPr>
          <w:b/>
        </w:rPr>
        <w:t>Посещение Музея-заповедника «Малые Корелы» -</w:t>
      </w:r>
      <w:r>
        <w:t>уникальный музей под открытым небом, представляющий собой настоящий кладезь деревянного зодчества. В 25 км от Архангельска, на территории площадью около 140 гектаров, собрано 120 разнообразных построек: церкви, часовни, колокольни, крестьянские усадьбы, мельницы и амбары, построенные с XVI до начала XX века. Здесь вас встретят в национальных поморских костюмах хлебом и солью, а также предложат почувствовать дух северной культуры на мастер-классе по приготовлению традиционной «тетёрки» — настоящего гастрономического наследия Поморья.</w:t>
      </w:r>
      <w:r>
        <w:br/>
      </w:r>
      <w:r>
        <w:t>12.00 -</w:t>
      </w:r>
      <w:r>
        <w:rPr>
          <w:b/>
        </w:rPr>
        <w:t>Посещение Музея Водорослевого комбината с дегустацией -</w:t>
      </w:r>
      <w:r>
        <w:t>это единственное в России предприятие, специализирующееся на добыче и глубокой переработке арктических водорослей. Дикие морские растения собираются вручную с особенно бережным отношением, а затем сушатся на солнце и свежем морском воздухе, что позволяет сохранить все их природные полезные свойства.</w:t>
      </w:r>
      <w:r>
        <w:rPr>
          <w:b/>
        </w:rPr>
        <w:t>Посетители имеют возможность приобрести широкий ассортимент продукции — от вкусных чипсов и шоколада до косметики и биологически активных добавок (БАДов), созданных прямо на водорослевом комбинате.</w:t>
      </w:r>
      <w:r>
        <w:br/>
      </w:r>
      <w:r>
        <w:t>13.00 - 14.00 - Обед в кафе</w:t>
      </w:r>
      <w:r>
        <w:br/>
      </w:r>
      <w:r>
        <w:t>14.30-15.30 -</w:t>
      </w:r>
      <w:r>
        <w:rPr>
          <w:b/>
        </w:rPr>
        <w:t>Посещение «Поморского Коча».</w:t>
      </w:r>
      <w:r>
        <w:t>Центр возрождения и развития ремесленных навыков деревянного судостроения.  Коч – это собирательный образ, наглядный пример совершенного по своей природе промыслового судна, символ твёрдости и стойкости первопроходца-северянина, символ эпохи, в которой именно с помощью деревянных судов были описаны и закреплены государственные границы России в Арктике.</w:t>
      </w:r>
      <w:r>
        <w:br/>
      </w:r>
      <w:r>
        <w:t>15.30 -17.30 -</w:t>
      </w:r>
      <w:r>
        <w:rPr>
          <w:b/>
        </w:rPr>
        <w:t>Продолжение обзорной экскурсии по пешеходной улице Чумбарова- Лучинского.Возможно посещение сувенирных магазинов</w:t>
      </w:r>
      <w:r>
        <w:t>. Проспект Чумбарова-Лучинского или Чумбаровка, как его по-родному называют архангелогородцы — пешеходный проспект в самом сердце Архангельска. Это «заповедная улица», на которой можно познакомиться с северной архитектурой, увидеть скульптуры известных писателей и их персонажей, попробовать архангельский пряник-козулю, посетить музеи и кафе и просто приятно провести время.</w:t>
      </w:r>
      <w:r>
        <w:br/>
      </w:r>
      <w:r>
        <w:t>Свободное время для самостоятельного ужина.</w:t>
      </w:r>
    </w:p>
    <w:p>
      <w:r>
        <w:rPr>
          <w:b/>
        </w:rPr>
        <w:t>4 день:</w:t>
      </w:r>
      <w:r>
        <w:br/>
      </w:r>
      <w:r>
        <w:t>Завтрак.</w:t>
      </w:r>
      <w:r>
        <w:br/>
      </w:r>
      <w:r>
        <w:t>08.00 - Выезд в село Ломоносово</w:t>
      </w:r>
      <w:r>
        <w:br/>
      </w:r>
      <w:r>
        <w:t>09.00 -</w:t>
      </w:r>
      <w:r>
        <w:rPr>
          <w:b/>
        </w:rPr>
        <w:t>Посещение музея Ломоносова</w:t>
      </w:r>
      <w:r>
        <w:br/>
      </w:r>
      <w:r>
        <w:t>В честь великого русского ученого Михаила Васильевича Ломоносова в 1940 году на его родине, в селе Ломоносово Холмогорского района, был открыт историко-мемориальный музей. Музей расположен на месте, где, по предположениям, стоял дом Ломоносовых. Рядом с ним сохранился пруд, который, согласно преданию, выкопал отец ученого Василий Ломоносов. Обновленная экспозиция музея погружает посетителей в историю и культуру Русского Севера XVII–XVIII веков, рассказывая о жизни, биографии и научных открытиях великого энциклопедиста. В собрании музея хранятся прижизненные научные и литературные труды Михаила Васильевича Ломоносова.</w:t>
      </w:r>
      <w:r>
        <w:br/>
      </w:r>
      <w:r>
        <w:t>11.00 -</w:t>
      </w:r>
      <w:r>
        <w:rPr>
          <w:b/>
        </w:rPr>
        <w:t>Посещение фабрики художественной резьбы по кости с мастер классом по резьбе на кости</w:t>
      </w:r>
      <w:r>
        <w:br/>
      </w:r>
      <w:r>
        <w:t>Народное искусство холмогорской резьбы по кости действительно уникально и насчитывает</w:t>
      </w:r>
      <w:r>
        <w:rPr>
          <w:b/>
        </w:rPr>
        <w:t>более четырёхсот лет традиций</w:t>
      </w:r>
      <w:r>
        <w:t>. Северные мастера добывают для своей работы разные виды сырья — кости тюленей, рыб, моржей, а также ископаемую мамонтовую кость. В производстве резных изделий используются как дорогая слоновая кость, импортируемая из-за границы, так и более доступная трубчатая коровья кость. Это искусство сочетает в себе мастерство, историческую преемственность и особую</w:t>
      </w:r>
      <w:r>
        <w:rPr>
          <w:b/>
        </w:rPr>
        <w:t>связь с природой Русского Севера.</w:t>
      </w:r>
      <w:r>
        <w:br/>
      </w:r>
      <w:r>
        <w:rPr>
          <w:b/>
        </w:rPr>
        <w:t>Обед</w:t>
      </w:r>
      <w:r>
        <w:br/>
      </w:r>
      <w:r>
        <w:t>13.00 -</w:t>
      </w:r>
      <w:r>
        <w:rPr>
          <w:b/>
        </w:rPr>
        <w:t>Посещение «Холмогорского домика» в Холмогорах</w:t>
      </w:r>
      <w:r>
        <w:br/>
      </w:r>
      <w:r>
        <w:rPr>
          <w:b/>
        </w:rPr>
        <w:t>Что вас ждёт:</w:t>
      </w:r>
    </w:p>
    <w:p>
      <w:pPr>
        <w:pStyle w:val="ListBullet"/>
      </w:pPr>
      <w:r>
        <w:t>тёплая встреча в настоящей холмогорской избе,</w:t>
      </w:r>
    </w:p>
    <w:p>
      <w:pPr>
        <w:pStyle w:val="ListBullet"/>
      </w:pPr>
      <w:r>
        <w:t>лепка пельменей или замес теста для шанёжек,</w:t>
      </w:r>
    </w:p>
    <w:p>
      <w:pPr>
        <w:pStyle w:val="ListBullet"/>
      </w:pPr>
      <w:r>
        <w:t>мастер-класс по созданию поморского сувенира,</w:t>
      </w:r>
    </w:p>
    <w:p>
      <w:pPr>
        <w:pStyle w:val="ListBullet"/>
      </w:pPr>
      <w:r>
        <w:t>дегустация деревенских угощений,</w:t>
      </w:r>
    </w:p>
    <w:p>
      <w:pPr>
        <w:pStyle w:val="ListBullet"/>
      </w:pPr>
      <w:r>
        <w:t>чай с травами,</w:t>
      </w:r>
    </w:p>
    <w:p>
      <w:pPr>
        <w:pStyle w:val="ListBullet"/>
      </w:pPr>
      <w:r>
        <w:t>по желанию — фотосессия в северных костюмах (за доп. плату),</w:t>
      </w:r>
    </w:p>
    <w:p>
      <w:pPr>
        <w:pStyle w:val="ListBullet"/>
      </w:pPr>
      <w:r>
        <w:t>посещение уютной сувенирной лавки от местных мастеров.</w:t>
      </w:r>
    </w:p>
    <w:p>
      <w:r>
        <w:t>17.00 - выезд в город Архангельск.</w:t>
      </w:r>
      <w:r>
        <w:br/>
      </w:r>
      <w:r>
        <w:t>18.30 - Свободное время для самостоятельного ужина</w:t>
      </w:r>
    </w:p>
    <w:p>
      <w:r>
        <w:rPr>
          <w:b/>
        </w:rPr>
        <w:t>5 день:</w:t>
      </w:r>
      <w:r>
        <w:br/>
      </w:r>
      <w:r>
        <w:t>Завтрак</w:t>
      </w:r>
      <w:r>
        <w:br/>
      </w:r>
      <w:r>
        <w:t>09.00 -</w:t>
      </w:r>
      <w:r>
        <w:rPr>
          <w:b/>
        </w:rPr>
        <w:t>Выезд в Северодвинск</w:t>
      </w:r>
      <w:r>
        <w:br/>
      </w:r>
      <w:r>
        <w:t>10.00 -</w:t>
      </w:r>
      <w:r>
        <w:rPr>
          <w:b/>
        </w:rPr>
        <w:t>Обзорная экскурсия по Северодвинску.</w:t>
      </w:r>
      <w:r>
        <w:br/>
      </w:r>
      <w:r>
        <w:t>Северодвинск — город молодой и небольшой, но поверьте, у него найдется, чем вас удивить! В этом уголке Архангельской области вы откроете секреты атомного судостроения, проедете по улицам города и увидите один из древнейших монастырей Русского Севера. А после побываете на острове Ягры — на свидании с Белым морем.</w:t>
      </w:r>
      <w:r>
        <w:br/>
      </w:r>
      <w:r>
        <w:t>12.00 - 13.00 -</w:t>
      </w:r>
      <w:r>
        <w:rPr>
          <w:b/>
        </w:rPr>
        <w:t>Посещение интерактивной экспозиции «Лодка в чемодане»</w:t>
      </w:r>
      <w:r>
        <w:br/>
      </w:r>
      <w:r>
        <w:t>Вы узнаете об устройстве и технологии постройки атомной подводной лодки — символа Северодвинска. К сожалению, обычному человеку побывать на атомной субмарине невозможно. В экспозиционно-просветительском пространстве «Музейная субмарина» представлены интерактивные экспонаты, позволяющие лучше узнать строение и особенности эксплуатации атомных подводных лодок, а также узнать все о кораблестроительных профессиях.</w:t>
      </w:r>
      <w:r>
        <w:br/>
      </w:r>
      <w:r>
        <w:t>13.30 -</w:t>
      </w:r>
      <w:r>
        <w:rPr>
          <w:b/>
        </w:rPr>
        <w:t>Обед в кафе</w:t>
      </w:r>
      <w:r>
        <w:br/>
      </w:r>
      <w:r>
        <w:t>14.30 - Ориентировочное время выезда в Пермь</w:t>
      </w:r>
    </w:p>
    <w:p>
      <w:r>
        <w:rPr>
          <w:b/>
        </w:rPr>
        <w:t>6 день:</w:t>
      </w:r>
      <w:r>
        <w:br/>
      </w:r>
      <w:r>
        <w:t>16.00 - 19.00 - Ориентировочное время прибытия в Пермь</w:t>
      </w:r>
    </w:p>
    <w:p>
      <w:r>
        <w:t>*</w:t>
      </w:r>
      <w:r>
        <w:rPr>
          <w:i/>
        </w:rPr>
        <w:t>Время прибытия является ориентировочным. Зависит от дорожной ситуации и ситуаций, которые прямо или косвенно могут повлиять на время прибытия.*Оператор оставляет за собой право вносить изменения в программу с сохранением объема обслуживания. Запланируйте деньги на такси в случае раннего или позднего прибытия.</w:t>
      </w:r>
    </w:p>
    <w:p>
      <w:pPr>
        <w:pStyle w:val="Heading1"/>
      </w:pPr>
      <w:r>
        <w:t>Скидки</w:t>
      </w:r>
    </w:p>
    <w:p>
      <w:r>
        <w:t>За последний ряд в автобусе - 300 р.</w:t>
      </w:r>
      <w:r>
        <w:br/>
      </w:r>
      <w:r>
        <w:t>Дети 0-17 лет включительно - 300 р.</w:t>
      </w:r>
      <w:r>
        <w:br/>
      </w:r>
      <w:r>
        <w:t>Студентам, пенсионерам - скидок нет</w:t>
      </w:r>
      <w:r>
        <w:br/>
      </w:r>
      <w:r>
        <w:t>Туристы, которые добираются до Архангельска самостоятельно - 1 000 руб</w:t>
      </w:r>
    </w:p>
    <w:p>
      <w:pPr>
        <w:sectPr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>
      <w:r>
        <w:rPr>
          <w:b/>
          <w:sz w:val="28"/>
        </w:rPr>
        <w:t>Базовый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600"/>
        <w:gridCol w:w="3600"/>
        <w:gridCol w:w="3600"/>
        <w:gridCol w:w="3600"/>
      </w:tblGrid>
      <w:tr>
        <w:tc>
          <w:tcPr>
            <w:tcW w:type="dxa" w:w="3600"/>
          </w:tcPr>
          <w:p>
            <w:r>
              <w:t>Дата</w:t>
            </w:r>
          </w:p>
        </w:tc>
        <w:tc>
          <w:tcPr>
            <w:tcW w:type="dxa" w:w="3600"/>
          </w:tcPr>
          <w:p>
            <w:r>
              <w:t>Дата возврата</w:t>
            </w:r>
          </w:p>
        </w:tc>
        <w:tc>
          <w:tcPr>
            <w:tcW w:type="dxa" w:w="3600"/>
          </w:tcPr>
          <w:p>
            <w:r>
              <w:t>2-х и 2-х+доп</w:t>
            </w:r>
          </w:p>
        </w:tc>
        <w:tc>
          <w:tcPr>
            <w:tcW w:type="dxa" w:w="3600"/>
          </w:tcPr>
          <w:p>
            <w:r>
              <w:t>1-но местный</w:t>
            </w:r>
          </w:p>
        </w:tc>
      </w:tr>
      <w:tr>
        <w:tc>
          <w:tcPr>
            <w:tcW w:type="dxa" w:w="3600"/>
          </w:tcPr>
          <w:p>
            <w:r>
              <w:t>20.08.2026</w:t>
            </w:r>
          </w:p>
        </w:tc>
        <w:tc>
          <w:tcPr>
            <w:tcW w:type="dxa" w:w="3600"/>
          </w:tcPr>
          <w:p>
            <w:r>
              <w:t>25.08.2026</w:t>
            </w:r>
          </w:p>
        </w:tc>
        <w:tc>
          <w:tcPr>
            <w:tcW w:type="dxa" w:w="3600"/>
          </w:tcPr>
          <w:p>
            <w:r>
              <w:t>41 900</w:t>
            </w:r>
          </w:p>
        </w:tc>
        <w:tc>
          <w:tcPr>
            <w:tcW w:type="dxa" w:w="3600"/>
          </w:tcPr>
          <w:p>
            <w:r>
              <w:t>48 500</w:t>
            </w:r>
          </w:p>
        </w:tc>
      </w:tr>
      <w:tr>
        <w:tc>
          <w:tcPr>
            <w:tcW w:type="dxa" w:w="3600"/>
          </w:tcPr>
          <w:p>
            <w:r>
              <w:t>17.09.2026</w:t>
            </w:r>
          </w:p>
        </w:tc>
        <w:tc>
          <w:tcPr>
            <w:tcW w:type="dxa" w:w="3600"/>
          </w:tcPr>
          <w:p>
            <w:r>
              <w:t>22.09.2026</w:t>
            </w:r>
          </w:p>
        </w:tc>
        <w:tc>
          <w:tcPr>
            <w:tcW w:type="dxa" w:w="3600"/>
          </w:tcPr>
          <w:p>
            <w:r>
              <w:t>41 900</w:t>
            </w:r>
          </w:p>
        </w:tc>
        <w:tc>
          <w:tcPr>
            <w:tcW w:type="dxa" w:w="3600"/>
          </w:tcPr>
          <w:p>
            <w:r>
              <w:t>48 500</w:t>
            </w:r>
          </w:p>
        </w:tc>
      </w:tr>
    </w:tbl>
    <w:p/>
    <w:sectPr w:rsidR="00FC693F" w:rsidRPr="0006063C" w:rsidSect="00034616">
      <w:type w:val="nextColumn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://yandex.ru/maps/50/perm/?indoorLevel=1&amp;ll=56.217831%2C58.009016&amp;mode=usermaps&amp;source=constructorLink&amp;um=constructor%3A639db9aca7c7dae6dc39081c366bbdde15249763ee98ce639c517f562c50dba8&amp;z=17" TargetMode="External"/><Relationship Id="rId10" Type="http://schemas.openxmlformats.org/officeDocument/2006/relationships/hyperlink" Target="https://yandex.ru/maps/?um=constructor%3A95333cb96ba2bf94ae5b793e040f1eff9a4908adfc528baabb9d63c88a68b952&amp;source=constructorLink" TargetMode="External"/><Relationship Id="rId11" Type="http://schemas.openxmlformats.org/officeDocument/2006/relationships/hyperlink" Target="https://yandex.ru/maps/?um=constructor%3Aea3f7f358c546ccbb3e3d219ae8e006a4fa72830626912b2798f1d9bd486e390&amp;source=constructorLink" TargetMode="External"/><Relationship Id="rId12" Type="http://schemas.openxmlformats.org/officeDocument/2006/relationships/hyperlink" Target="https://yandex.ru/maps/?um=constructor%3A2ab126b8f48b990ccbef5fb4ddbf910e8e26b17a40ca3912de854faf2f092789&amp;source=constructorLink" TargetMode="External"/><Relationship Id="rId13" Type="http://schemas.openxmlformats.org/officeDocument/2006/relationships/hyperlink" Target="https://yandex.ru/maps/?um=constructor%3A20601976dc6b4f6b160de70717ef01df0e11c32a9654dcbed6ff2c552b24076c&amp;source=constructorLink" TargetMode="External"/><Relationship Id="rId14" Type="http://schemas.openxmlformats.org/officeDocument/2006/relationships/hyperlink" Target="https://yandex.ru/maps/?um=constructor%3A4c43928392b87e0e9b418c7d69500b5642d2123f6238ea09d718326fc3d4be4f&amp;source=constructorLink" TargetMode="External"/><Relationship Id="rId15" Type="http://schemas.openxmlformats.org/officeDocument/2006/relationships/hyperlink" Target="https://yandex.ru/maps/?um=constructor%3A435b4ad23538dc4e383b63d1c4476f7aa04168d101f789888571ae88f6bea849&amp;source=constructorLink" TargetMode="External"/><Relationship Id="rId16" Type="http://schemas.openxmlformats.org/officeDocument/2006/relationships/hyperlink" Target="https://yandex.ru/maps/?um=constructor%3Ac7520dc80bf1e55f9f8099af10b76195d50943374c39264a1c2900437b072289&amp;source=constructorLink" TargetMode="External"/><Relationship Id="rId17" Type="http://schemas.openxmlformats.org/officeDocument/2006/relationships/hyperlink" Target="https://docs.google.com/document/d/1RqUiKKHcXtiKKerXhcFJw99MgI9JS--e7AuZvVRq_5M/edit?tab=t.0#heading=h.gtz1rdd8ref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